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79F" w:rsidRPr="0049450B" w:rsidRDefault="00B7379F">
      <w:pPr>
        <w:jc w:val="center"/>
        <w:rPr>
          <w:rFonts w:ascii="Arial" w:hAnsi="Arial" w:cs="Arial"/>
          <w:sz w:val="24"/>
          <w:szCs w:val="24"/>
        </w:rPr>
      </w:pPr>
      <w:r w:rsidRPr="0049450B">
        <w:rPr>
          <w:rFonts w:ascii="Arial" w:hAnsi="Arial" w:cs="Arial"/>
          <w:sz w:val="24"/>
          <w:szCs w:val="24"/>
        </w:rPr>
        <w:t>Town of Cicero Youth Bureau, Parks &amp; Recreation</w:t>
      </w:r>
    </w:p>
    <w:p w:rsidR="00B7379F" w:rsidRPr="0049450B" w:rsidRDefault="00B7379F">
      <w:pPr>
        <w:jc w:val="center"/>
        <w:rPr>
          <w:rFonts w:ascii="Arial" w:hAnsi="Arial" w:cs="Arial"/>
          <w:sz w:val="24"/>
          <w:szCs w:val="24"/>
        </w:rPr>
      </w:pPr>
      <w:r w:rsidRPr="0049450B">
        <w:rPr>
          <w:rFonts w:ascii="Arial" w:hAnsi="Arial" w:cs="Arial"/>
          <w:sz w:val="24"/>
          <w:szCs w:val="24"/>
        </w:rPr>
        <w:t xml:space="preserve">8236 </w:t>
      </w:r>
      <w:r w:rsidR="00476F49" w:rsidRPr="0049450B">
        <w:rPr>
          <w:rFonts w:ascii="Arial" w:hAnsi="Arial" w:cs="Arial"/>
          <w:sz w:val="24"/>
          <w:szCs w:val="24"/>
        </w:rPr>
        <w:t>Brewerton Rd</w:t>
      </w:r>
      <w:r w:rsidRPr="0049450B">
        <w:rPr>
          <w:rFonts w:ascii="Arial" w:hAnsi="Arial" w:cs="Arial"/>
          <w:sz w:val="24"/>
          <w:szCs w:val="24"/>
        </w:rPr>
        <w:t xml:space="preserve">  </w:t>
      </w:r>
      <w:r w:rsidR="00C361D3" w:rsidRPr="0049450B">
        <w:rPr>
          <w:rFonts w:ascii="Arial" w:hAnsi="Arial" w:cs="Arial"/>
          <w:sz w:val="24"/>
          <w:szCs w:val="24"/>
        </w:rPr>
        <w:sym w:font="Symbol" w:char="F0B7"/>
      </w:r>
      <w:r w:rsidRPr="0049450B">
        <w:rPr>
          <w:rFonts w:ascii="Arial" w:hAnsi="Arial" w:cs="Arial"/>
          <w:sz w:val="24"/>
          <w:szCs w:val="24"/>
        </w:rPr>
        <w:t xml:space="preserve"> </w:t>
      </w:r>
      <w:r w:rsidR="00C361D3" w:rsidRPr="0049450B">
        <w:rPr>
          <w:rFonts w:ascii="Arial" w:hAnsi="Arial" w:cs="Arial"/>
          <w:sz w:val="24"/>
          <w:szCs w:val="24"/>
        </w:rPr>
        <w:t xml:space="preserve"> </w:t>
      </w:r>
      <w:r w:rsidRPr="0049450B">
        <w:rPr>
          <w:rFonts w:ascii="Arial" w:hAnsi="Arial" w:cs="Arial"/>
          <w:sz w:val="24"/>
          <w:szCs w:val="24"/>
        </w:rPr>
        <w:t xml:space="preserve"> Cicero, NY 13039</w:t>
      </w:r>
      <w:r w:rsidR="00476F49" w:rsidRPr="0049450B">
        <w:rPr>
          <w:rFonts w:ascii="Arial" w:hAnsi="Arial" w:cs="Arial"/>
          <w:sz w:val="24"/>
          <w:szCs w:val="24"/>
        </w:rPr>
        <w:t>-6401</w:t>
      </w:r>
      <w:r w:rsidRPr="0049450B">
        <w:rPr>
          <w:rFonts w:ascii="Arial" w:hAnsi="Arial" w:cs="Arial"/>
          <w:sz w:val="24"/>
          <w:szCs w:val="24"/>
        </w:rPr>
        <w:t xml:space="preserve">  </w:t>
      </w:r>
      <w:r w:rsidR="00C361D3" w:rsidRPr="0049450B">
        <w:rPr>
          <w:rFonts w:ascii="Arial" w:hAnsi="Arial" w:cs="Arial"/>
          <w:sz w:val="24"/>
          <w:szCs w:val="24"/>
        </w:rPr>
        <w:sym w:font="Symbol" w:char="F0B7"/>
      </w:r>
      <w:r w:rsidR="00C361D3" w:rsidRPr="0049450B">
        <w:rPr>
          <w:rFonts w:ascii="Arial" w:hAnsi="Arial" w:cs="Arial"/>
          <w:sz w:val="24"/>
          <w:szCs w:val="24"/>
        </w:rPr>
        <w:t xml:space="preserve"> </w:t>
      </w:r>
      <w:r w:rsidRPr="0049450B">
        <w:rPr>
          <w:rFonts w:ascii="Arial" w:hAnsi="Arial" w:cs="Arial"/>
          <w:sz w:val="24"/>
          <w:szCs w:val="24"/>
        </w:rPr>
        <w:t xml:space="preserve"> (315) 699-5233</w:t>
      </w:r>
    </w:p>
    <w:p w:rsidR="00B7379F" w:rsidRPr="005B32DE" w:rsidRDefault="00E67BEB">
      <w:pPr>
        <w:jc w:val="center"/>
        <w:rPr>
          <w:rFonts w:ascii="Arial" w:hAnsi="Arial" w:cs="Arial"/>
          <w:sz w:val="32"/>
          <w:szCs w:val="32"/>
        </w:rPr>
      </w:pPr>
      <w:r>
        <w:rPr>
          <w:rFonts w:ascii="Arial" w:hAnsi="Arial" w:cs="Arial"/>
          <w:sz w:val="32"/>
          <w:szCs w:val="32"/>
        </w:rPr>
        <w:t>Kiosk</w:t>
      </w:r>
      <w:r w:rsidR="00BD37B7">
        <w:rPr>
          <w:rFonts w:ascii="Arial" w:hAnsi="Arial" w:cs="Arial"/>
          <w:sz w:val="32"/>
          <w:szCs w:val="32"/>
        </w:rPr>
        <w:t xml:space="preserve"> R</w:t>
      </w:r>
      <w:r>
        <w:rPr>
          <w:rFonts w:ascii="Arial" w:hAnsi="Arial" w:cs="Arial"/>
          <w:sz w:val="32"/>
          <w:szCs w:val="32"/>
        </w:rPr>
        <w:t>ental</w:t>
      </w:r>
      <w:r w:rsidR="00BD37B7">
        <w:rPr>
          <w:rFonts w:ascii="Arial" w:hAnsi="Arial" w:cs="Arial"/>
          <w:sz w:val="32"/>
          <w:szCs w:val="32"/>
        </w:rPr>
        <w:t xml:space="preserve"> Form</w:t>
      </w:r>
    </w:p>
    <w:p w:rsidR="00B7379F" w:rsidRPr="0049450B" w:rsidRDefault="00B7379F">
      <w:pPr>
        <w:spacing w:line="360" w:lineRule="auto"/>
        <w:rPr>
          <w:rFonts w:ascii="Arial" w:hAnsi="Arial" w:cs="Arial"/>
          <w:sz w:val="24"/>
          <w:szCs w:val="24"/>
        </w:rPr>
      </w:pPr>
    </w:p>
    <w:p w:rsidR="00B7379F" w:rsidRPr="0049450B" w:rsidRDefault="00B7379F" w:rsidP="008C5380">
      <w:pPr>
        <w:spacing w:line="360" w:lineRule="auto"/>
        <w:rPr>
          <w:rFonts w:ascii="Arial" w:hAnsi="Arial" w:cs="Arial"/>
          <w:sz w:val="24"/>
          <w:szCs w:val="24"/>
        </w:rPr>
      </w:pPr>
      <w:r w:rsidRPr="0049450B">
        <w:rPr>
          <w:rFonts w:ascii="Arial" w:hAnsi="Arial" w:cs="Arial"/>
          <w:sz w:val="24"/>
          <w:szCs w:val="24"/>
        </w:rPr>
        <w:t xml:space="preserve">Date of Application: </w:t>
      </w:r>
      <w:r w:rsidR="008C5380" w:rsidRPr="0049450B">
        <w:rPr>
          <w:rFonts w:ascii="Arial" w:hAnsi="Arial" w:cs="Arial"/>
          <w:sz w:val="24"/>
          <w:szCs w:val="24"/>
          <w:u w:val="single"/>
        </w:rPr>
        <w:tab/>
      </w:r>
      <w:r w:rsidR="008C5380" w:rsidRPr="0049450B">
        <w:rPr>
          <w:rFonts w:ascii="Arial" w:hAnsi="Arial" w:cs="Arial"/>
          <w:sz w:val="24"/>
          <w:szCs w:val="24"/>
          <w:u w:val="single"/>
        </w:rPr>
        <w:tab/>
      </w:r>
      <w:r w:rsidR="008C5380" w:rsidRPr="0049450B">
        <w:rPr>
          <w:rFonts w:ascii="Arial" w:hAnsi="Arial" w:cs="Arial"/>
          <w:sz w:val="24"/>
          <w:szCs w:val="24"/>
          <w:u w:val="single"/>
        </w:rPr>
        <w:tab/>
      </w:r>
      <w:r w:rsidR="008C5380" w:rsidRPr="0049450B">
        <w:rPr>
          <w:rFonts w:ascii="Arial" w:hAnsi="Arial" w:cs="Arial"/>
          <w:sz w:val="24"/>
          <w:szCs w:val="24"/>
          <w:u w:val="single"/>
        </w:rPr>
        <w:tab/>
      </w:r>
      <w:r w:rsidR="008C5380" w:rsidRPr="0049450B">
        <w:rPr>
          <w:rFonts w:ascii="Arial" w:hAnsi="Arial" w:cs="Arial"/>
          <w:sz w:val="24"/>
          <w:szCs w:val="24"/>
          <w:u w:val="single"/>
        </w:rPr>
        <w:tab/>
      </w:r>
      <w:r w:rsidR="008C5380" w:rsidRPr="0049450B">
        <w:rPr>
          <w:rFonts w:ascii="Arial" w:hAnsi="Arial" w:cs="Arial"/>
          <w:sz w:val="24"/>
          <w:szCs w:val="24"/>
          <w:u w:val="single"/>
        </w:rPr>
        <w:tab/>
      </w:r>
    </w:p>
    <w:p w:rsidR="00B7379F" w:rsidRPr="0049450B" w:rsidRDefault="00E67BEB" w:rsidP="008C5380">
      <w:pPr>
        <w:spacing w:line="360" w:lineRule="auto"/>
        <w:rPr>
          <w:rFonts w:ascii="Arial" w:hAnsi="Arial" w:cs="Arial"/>
          <w:sz w:val="24"/>
          <w:szCs w:val="24"/>
        </w:rPr>
      </w:pPr>
      <w:r w:rsidRPr="0049450B">
        <w:rPr>
          <w:rFonts w:ascii="Arial" w:hAnsi="Arial" w:cs="Arial"/>
          <w:sz w:val="24"/>
          <w:szCs w:val="24"/>
        </w:rPr>
        <w:t>Organization</w:t>
      </w:r>
      <w:r w:rsidR="00B7379F" w:rsidRPr="0049450B">
        <w:rPr>
          <w:rFonts w:ascii="Arial" w:hAnsi="Arial" w:cs="Arial"/>
          <w:sz w:val="24"/>
          <w:szCs w:val="24"/>
        </w:rPr>
        <w:t>/</w:t>
      </w:r>
      <w:r w:rsidRPr="0049450B">
        <w:rPr>
          <w:rFonts w:ascii="Arial" w:hAnsi="Arial" w:cs="Arial"/>
          <w:sz w:val="24"/>
          <w:szCs w:val="24"/>
        </w:rPr>
        <w:t>Business</w:t>
      </w:r>
      <w:r w:rsidR="00B7379F" w:rsidRPr="0049450B">
        <w:rPr>
          <w:rFonts w:ascii="Arial" w:hAnsi="Arial" w:cs="Arial"/>
          <w:sz w:val="24"/>
          <w:szCs w:val="24"/>
        </w:rPr>
        <w:t xml:space="preserve"> Requesting</w:t>
      </w:r>
      <w:r w:rsidRPr="0049450B">
        <w:rPr>
          <w:rFonts w:ascii="Arial" w:hAnsi="Arial" w:cs="Arial"/>
          <w:sz w:val="24"/>
          <w:szCs w:val="24"/>
        </w:rPr>
        <w:t xml:space="preserve"> Space</w:t>
      </w:r>
      <w:r w:rsidR="00B7379F" w:rsidRPr="0049450B">
        <w:rPr>
          <w:rFonts w:ascii="Arial" w:hAnsi="Arial" w:cs="Arial"/>
          <w:sz w:val="24"/>
          <w:szCs w:val="24"/>
        </w:rPr>
        <w:t xml:space="preserve">: </w:t>
      </w:r>
      <w:r w:rsidR="008C5380" w:rsidRPr="0049450B">
        <w:rPr>
          <w:rFonts w:ascii="Arial" w:hAnsi="Arial" w:cs="Arial"/>
          <w:sz w:val="24"/>
          <w:szCs w:val="24"/>
          <w:u w:val="single"/>
        </w:rPr>
        <w:tab/>
      </w:r>
      <w:r w:rsidR="008C5380" w:rsidRPr="0049450B">
        <w:rPr>
          <w:rFonts w:ascii="Arial" w:hAnsi="Arial" w:cs="Arial"/>
          <w:sz w:val="24"/>
          <w:szCs w:val="24"/>
          <w:u w:val="single"/>
        </w:rPr>
        <w:tab/>
      </w:r>
      <w:r w:rsidR="008C5380" w:rsidRPr="0049450B">
        <w:rPr>
          <w:rFonts w:ascii="Arial" w:hAnsi="Arial" w:cs="Arial"/>
          <w:sz w:val="24"/>
          <w:szCs w:val="24"/>
          <w:u w:val="single"/>
        </w:rPr>
        <w:tab/>
      </w:r>
      <w:r w:rsidR="008C5380" w:rsidRPr="0049450B">
        <w:rPr>
          <w:rFonts w:ascii="Arial" w:hAnsi="Arial" w:cs="Arial"/>
          <w:sz w:val="24"/>
          <w:szCs w:val="24"/>
          <w:u w:val="single"/>
        </w:rPr>
        <w:tab/>
      </w:r>
      <w:r w:rsidR="008C5380" w:rsidRPr="0049450B">
        <w:rPr>
          <w:rFonts w:ascii="Arial" w:hAnsi="Arial" w:cs="Arial"/>
          <w:sz w:val="24"/>
          <w:szCs w:val="24"/>
          <w:u w:val="single"/>
        </w:rPr>
        <w:tab/>
      </w:r>
      <w:r w:rsidR="008C5380" w:rsidRPr="0049450B">
        <w:rPr>
          <w:rFonts w:ascii="Arial" w:hAnsi="Arial" w:cs="Arial"/>
          <w:sz w:val="24"/>
          <w:szCs w:val="24"/>
          <w:u w:val="single"/>
        </w:rPr>
        <w:tab/>
      </w:r>
      <w:r w:rsidR="008C5380" w:rsidRPr="0049450B">
        <w:rPr>
          <w:rFonts w:ascii="Arial" w:hAnsi="Arial" w:cs="Arial"/>
          <w:sz w:val="24"/>
          <w:szCs w:val="24"/>
          <w:u w:val="single"/>
        </w:rPr>
        <w:tab/>
      </w:r>
      <w:r w:rsidR="008C5380" w:rsidRPr="0049450B">
        <w:rPr>
          <w:rFonts w:ascii="Arial" w:hAnsi="Arial" w:cs="Arial"/>
          <w:sz w:val="24"/>
          <w:szCs w:val="24"/>
          <w:u w:val="single"/>
        </w:rPr>
        <w:tab/>
      </w:r>
      <w:r w:rsidR="008C5380" w:rsidRPr="0049450B">
        <w:rPr>
          <w:rFonts w:ascii="Arial" w:hAnsi="Arial" w:cs="Arial"/>
          <w:sz w:val="24"/>
          <w:szCs w:val="24"/>
          <w:u w:val="single"/>
        </w:rPr>
        <w:tab/>
      </w:r>
    </w:p>
    <w:p w:rsidR="00E67BEB" w:rsidRPr="0049450B" w:rsidRDefault="00E67BEB" w:rsidP="008C5380">
      <w:pPr>
        <w:spacing w:line="360" w:lineRule="auto"/>
        <w:rPr>
          <w:rFonts w:ascii="Arial" w:hAnsi="Arial" w:cs="Arial"/>
          <w:sz w:val="24"/>
          <w:szCs w:val="24"/>
          <w:u w:val="single"/>
        </w:rPr>
      </w:pPr>
      <w:r w:rsidRPr="0049450B">
        <w:rPr>
          <w:rFonts w:ascii="Arial" w:hAnsi="Arial" w:cs="Arial"/>
          <w:sz w:val="24"/>
          <w:szCs w:val="24"/>
        </w:rPr>
        <w:t>Contact Person:</w:t>
      </w:r>
      <w:r w:rsidRPr="0049450B">
        <w:rPr>
          <w:rFonts w:ascii="Arial" w:hAnsi="Arial" w:cs="Arial"/>
          <w:sz w:val="24"/>
          <w:szCs w:val="24"/>
          <w:u w:val="single"/>
        </w:rPr>
        <w:tab/>
      </w:r>
      <w:r w:rsidRPr="0049450B">
        <w:rPr>
          <w:rFonts w:ascii="Arial" w:hAnsi="Arial" w:cs="Arial"/>
          <w:sz w:val="24"/>
          <w:szCs w:val="24"/>
          <w:u w:val="single"/>
        </w:rPr>
        <w:tab/>
      </w:r>
      <w:r w:rsidRPr="0049450B">
        <w:rPr>
          <w:rFonts w:ascii="Arial" w:hAnsi="Arial" w:cs="Arial"/>
          <w:sz w:val="24"/>
          <w:szCs w:val="24"/>
          <w:u w:val="single"/>
        </w:rPr>
        <w:tab/>
      </w:r>
      <w:r w:rsidRPr="0049450B">
        <w:rPr>
          <w:rFonts w:ascii="Arial" w:hAnsi="Arial" w:cs="Arial"/>
          <w:sz w:val="24"/>
          <w:szCs w:val="24"/>
          <w:u w:val="single"/>
        </w:rPr>
        <w:tab/>
      </w:r>
      <w:r w:rsidR="00027352" w:rsidRPr="0049450B">
        <w:rPr>
          <w:rFonts w:ascii="Arial" w:hAnsi="Arial" w:cs="Arial"/>
          <w:sz w:val="24"/>
          <w:szCs w:val="24"/>
          <w:u w:val="single"/>
        </w:rPr>
        <w:tab/>
      </w:r>
      <w:r w:rsidRPr="0049450B">
        <w:rPr>
          <w:rFonts w:ascii="Arial" w:hAnsi="Arial" w:cs="Arial"/>
          <w:sz w:val="24"/>
          <w:szCs w:val="24"/>
          <w:u w:val="single"/>
        </w:rPr>
        <w:tab/>
      </w:r>
      <w:r w:rsidR="00027352" w:rsidRPr="0049450B">
        <w:rPr>
          <w:rFonts w:ascii="Arial" w:hAnsi="Arial" w:cs="Arial"/>
          <w:sz w:val="24"/>
          <w:szCs w:val="24"/>
        </w:rPr>
        <w:tab/>
        <w:t>Email Address:</w:t>
      </w:r>
      <w:r w:rsidR="00027352" w:rsidRPr="0049450B">
        <w:rPr>
          <w:rFonts w:ascii="Arial" w:hAnsi="Arial" w:cs="Arial"/>
          <w:sz w:val="24"/>
          <w:szCs w:val="24"/>
          <w:u w:val="single"/>
        </w:rPr>
        <w:tab/>
      </w:r>
      <w:r w:rsidR="00027352" w:rsidRPr="0049450B">
        <w:rPr>
          <w:rFonts w:ascii="Arial" w:hAnsi="Arial" w:cs="Arial"/>
          <w:sz w:val="24"/>
          <w:szCs w:val="24"/>
          <w:u w:val="single"/>
        </w:rPr>
        <w:tab/>
      </w:r>
      <w:r w:rsidR="00027352" w:rsidRPr="0049450B">
        <w:rPr>
          <w:rFonts w:ascii="Arial" w:hAnsi="Arial" w:cs="Arial"/>
          <w:sz w:val="24"/>
          <w:szCs w:val="24"/>
          <w:u w:val="single"/>
        </w:rPr>
        <w:tab/>
      </w:r>
      <w:r w:rsidR="00027352" w:rsidRPr="0049450B">
        <w:rPr>
          <w:rFonts w:ascii="Arial" w:hAnsi="Arial" w:cs="Arial"/>
          <w:sz w:val="24"/>
          <w:szCs w:val="24"/>
          <w:u w:val="single"/>
        </w:rPr>
        <w:tab/>
      </w:r>
    </w:p>
    <w:p w:rsidR="00B7379F" w:rsidRPr="0049450B" w:rsidRDefault="00027352" w:rsidP="00EB46FF">
      <w:pPr>
        <w:spacing w:line="360" w:lineRule="auto"/>
        <w:rPr>
          <w:rFonts w:ascii="Arial" w:hAnsi="Arial" w:cs="Arial"/>
          <w:sz w:val="24"/>
          <w:szCs w:val="24"/>
        </w:rPr>
      </w:pPr>
      <w:r w:rsidRPr="0049450B">
        <w:rPr>
          <w:rFonts w:ascii="Arial" w:hAnsi="Arial" w:cs="Arial"/>
          <w:sz w:val="24"/>
          <w:szCs w:val="24"/>
        </w:rPr>
        <w:t>Address:</w:t>
      </w:r>
      <w:r w:rsidRPr="0049450B">
        <w:rPr>
          <w:rFonts w:ascii="Arial" w:hAnsi="Arial" w:cs="Arial"/>
          <w:sz w:val="24"/>
          <w:szCs w:val="24"/>
          <w:u w:val="single"/>
        </w:rPr>
        <w:tab/>
      </w:r>
      <w:r w:rsidRPr="0049450B">
        <w:rPr>
          <w:rFonts w:ascii="Arial" w:hAnsi="Arial" w:cs="Arial"/>
          <w:sz w:val="24"/>
          <w:szCs w:val="24"/>
          <w:u w:val="single"/>
        </w:rPr>
        <w:tab/>
      </w:r>
      <w:r w:rsidRPr="0049450B">
        <w:rPr>
          <w:rFonts w:ascii="Arial" w:hAnsi="Arial" w:cs="Arial"/>
          <w:sz w:val="24"/>
          <w:szCs w:val="24"/>
          <w:u w:val="single"/>
        </w:rPr>
        <w:tab/>
      </w:r>
      <w:r w:rsidRPr="0049450B">
        <w:rPr>
          <w:rFonts w:ascii="Arial" w:hAnsi="Arial" w:cs="Arial"/>
          <w:sz w:val="24"/>
          <w:szCs w:val="24"/>
          <w:u w:val="single"/>
        </w:rPr>
        <w:tab/>
      </w:r>
      <w:r w:rsidRPr="0049450B">
        <w:rPr>
          <w:rFonts w:ascii="Arial" w:hAnsi="Arial" w:cs="Arial"/>
          <w:sz w:val="24"/>
          <w:szCs w:val="24"/>
          <w:u w:val="single"/>
        </w:rPr>
        <w:tab/>
      </w:r>
      <w:r w:rsidRPr="0049450B">
        <w:rPr>
          <w:rFonts w:ascii="Arial" w:hAnsi="Arial" w:cs="Arial"/>
          <w:sz w:val="24"/>
          <w:szCs w:val="24"/>
          <w:u w:val="single"/>
        </w:rPr>
        <w:tab/>
      </w:r>
      <w:r w:rsidRPr="0049450B">
        <w:rPr>
          <w:rFonts w:ascii="Arial" w:hAnsi="Arial" w:cs="Arial"/>
          <w:sz w:val="24"/>
          <w:szCs w:val="24"/>
          <w:u w:val="single"/>
        </w:rPr>
        <w:tab/>
      </w:r>
      <w:r w:rsidR="00B7379F" w:rsidRPr="0049450B">
        <w:rPr>
          <w:rFonts w:ascii="Arial" w:hAnsi="Arial" w:cs="Arial"/>
          <w:sz w:val="24"/>
          <w:szCs w:val="24"/>
        </w:rPr>
        <w:t xml:space="preserve"> </w:t>
      </w:r>
      <w:r w:rsidRPr="0049450B">
        <w:rPr>
          <w:rFonts w:ascii="Arial" w:hAnsi="Arial" w:cs="Arial"/>
          <w:sz w:val="24"/>
          <w:szCs w:val="24"/>
        </w:rPr>
        <w:tab/>
        <w:t>City, State, Zip:</w:t>
      </w:r>
      <w:r w:rsidRPr="0049450B">
        <w:rPr>
          <w:rFonts w:ascii="Arial" w:hAnsi="Arial" w:cs="Arial"/>
          <w:sz w:val="24"/>
          <w:szCs w:val="24"/>
          <w:u w:val="single"/>
        </w:rPr>
        <w:tab/>
      </w:r>
      <w:r w:rsidRPr="0049450B">
        <w:rPr>
          <w:rFonts w:ascii="Arial" w:hAnsi="Arial" w:cs="Arial"/>
          <w:sz w:val="24"/>
          <w:szCs w:val="24"/>
          <w:u w:val="single"/>
        </w:rPr>
        <w:tab/>
      </w:r>
      <w:r w:rsidRPr="0049450B">
        <w:rPr>
          <w:rFonts w:ascii="Arial" w:hAnsi="Arial" w:cs="Arial"/>
          <w:sz w:val="24"/>
          <w:szCs w:val="24"/>
          <w:u w:val="single"/>
        </w:rPr>
        <w:tab/>
      </w:r>
      <w:r w:rsidRPr="0049450B">
        <w:rPr>
          <w:rFonts w:ascii="Arial" w:hAnsi="Arial" w:cs="Arial"/>
          <w:sz w:val="24"/>
          <w:szCs w:val="24"/>
          <w:u w:val="single"/>
        </w:rPr>
        <w:tab/>
      </w:r>
    </w:p>
    <w:p w:rsidR="00B7379F" w:rsidRPr="0049450B" w:rsidRDefault="00027352" w:rsidP="00EB46FF">
      <w:pPr>
        <w:spacing w:line="360" w:lineRule="auto"/>
        <w:rPr>
          <w:rFonts w:ascii="Arial" w:hAnsi="Arial" w:cs="Arial"/>
          <w:sz w:val="24"/>
          <w:szCs w:val="24"/>
          <w:u w:val="single"/>
        </w:rPr>
      </w:pPr>
      <w:r w:rsidRPr="0049450B">
        <w:rPr>
          <w:rFonts w:ascii="Arial" w:hAnsi="Arial" w:cs="Arial"/>
          <w:sz w:val="24"/>
          <w:szCs w:val="24"/>
        </w:rPr>
        <w:t xml:space="preserve">Business </w:t>
      </w:r>
      <w:r w:rsidR="00B7379F" w:rsidRPr="0049450B">
        <w:rPr>
          <w:rFonts w:ascii="Arial" w:hAnsi="Arial" w:cs="Arial"/>
          <w:sz w:val="24"/>
          <w:szCs w:val="24"/>
        </w:rPr>
        <w:t>Phon</w:t>
      </w:r>
      <w:r w:rsidRPr="0049450B">
        <w:rPr>
          <w:rFonts w:ascii="Arial" w:hAnsi="Arial" w:cs="Arial"/>
          <w:sz w:val="24"/>
          <w:szCs w:val="24"/>
        </w:rPr>
        <w:t>e:</w:t>
      </w:r>
      <w:r w:rsidRPr="0049450B">
        <w:rPr>
          <w:rFonts w:ascii="Arial" w:hAnsi="Arial" w:cs="Arial"/>
          <w:sz w:val="24"/>
          <w:szCs w:val="24"/>
          <w:u w:val="single"/>
        </w:rPr>
        <w:tab/>
      </w:r>
      <w:r w:rsidRPr="0049450B">
        <w:rPr>
          <w:rFonts w:ascii="Arial" w:hAnsi="Arial" w:cs="Arial"/>
          <w:sz w:val="24"/>
          <w:szCs w:val="24"/>
          <w:u w:val="single"/>
        </w:rPr>
        <w:tab/>
      </w:r>
      <w:r w:rsidRPr="0049450B">
        <w:rPr>
          <w:rFonts w:ascii="Arial" w:hAnsi="Arial" w:cs="Arial"/>
          <w:sz w:val="24"/>
          <w:szCs w:val="24"/>
          <w:u w:val="single"/>
        </w:rPr>
        <w:tab/>
      </w:r>
      <w:r w:rsidRPr="0049450B">
        <w:rPr>
          <w:rFonts w:ascii="Arial" w:hAnsi="Arial" w:cs="Arial"/>
          <w:sz w:val="24"/>
          <w:szCs w:val="24"/>
          <w:u w:val="single"/>
        </w:rPr>
        <w:tab/>
      </w:r>
      <w:r w:rsidRPr="0049450B">
        <w:rPr>
          <w:rFonts w:ascii="Arial" w:hAnsi="Arial" w:cs="Arial"/>
          <w:sz w:val="24"/>
          <w:szCs w:val="24"/>
          <w:u w:val="single"/>
        </w:rPr>
        <w:tab/>
      </w:r>
      <w:r w:rsidRPr="0049450B">
        <w:rPr>
          <w:rFonts w:ascii="Arial" w:hAnsi="Arial" w:cs="Arial"/>
          <w:sz w:val="24"/>
          <w:szCs w:val="24"/>
          <w:u w:val="single"/>
        </w:rPr>
        <w:tab/>
      </w:r>
      <w:r w:rsidRPr="0049450B">
        <w:rPr>
          <w:rFonts w:ascii="Arial" w:hAnsi="Arial" w:cs="Arial"/>
          <w:sz w:val="24"/>
          <w:szCs w:val="24"/>
        </w:rPr>
        <w:tab/>
        <w:t>Cell Phone:</w:t>
      </w:r>
      <w:r w:rsidRPr="0049450B">
        <w:rPr>
          <w:rFonts w:ascii="Arial" w:hAnsi="Arial" w:cs="Arial"/>
          <w:sz w:val="24"/>
          <w:szCs w:val="24"/>
          <w:u w:val="single"/>
        </w:rPr>
        <w:tab/>
      </w:r>
      <w:r w:rsidRPr="0049450B">
        <w:rPr>
          <w:rFonts w:ascii="Arial" w:hAnsi="Arial" w:cs="Arial"/>
          <w:sz w:val="24"/>
          <w:szCs w:val="24"/>
          <w:u w:val="single"/>
        </w:rPr>
        <w:tab/>
      </w:r>
      <w:r w:rsidRPr="0049450B">
        <w:rPr>
          <w:rFonts w:ascii="Arial" w:hAnsi="Arial" w:cs="Arial"/>
          <w:sz w:val="24"/>
          <w:szCs w:val="24"/>
          <w:u w:val="single"/>
        </w:rPr>
        <w:tab/>
      </w:r>
      <w:r w:rsidRPr="0049450B">
        <w:rPr>
          <w:rFonts w:ascii="Arial" w:hAnsi="Arial" w:cs="Arial"/>
          <w:sz w:val="24"/>
          <w:szCs w:val="24"/>
          <w:u w:val="single"/>
        </w:rPr>
        <w:tab/>
      </w:r>
      <w:r w:rsidRPr="0049450B">
        <w:rPr>
          <w:rFonts w:ascii="Arial" w:hAnsi="Arial" w:cs="Arial"/>
          <w:sz w:val="24"/>
          <w:szCs w:val="24"/>
          <w:u w:val="single"/>
        </w:rPr>
        <w:tab/>
      </w:r>
    </w:p>
    <w:p w:rsidR="00EB46FF" w:rsidRPr="0049450B" w:rsidRDefault="00E67BEB" w:rsidP="00EB46FF">
      <w:pPr>
        <w:spacing w:line="360" w:lineRule="auto"/>
        <w:rPr>
          <w:rFonts w:ascii="Arial" w:hAnsi="Arial" w:cs="Arial"/>
          <w:b/>
          <w:sz w:val="24"/>
          <w:szCs w:val="24"/>
        </w:rPr>
      </w:pPr>
      <w:r w:rsidRPr="0049450B">
        <w:rPr>
          <w:rFonts w:ascii="Arial" w:hAnsi="Arial" w:cs="Arial"/>
          <w:sz w:val="24"/>
          <w:szCs w:val="24"/>
        </w:rPr>
        <w:t>May we send your receipt by e-mail?  _____</w:t>
      </w:r>
      <w:proofErr w:type="gramStart"/>
      <w:r w:rsidRPr="0049450B">
        <w:rPr>
          <w:rFonts w:ascii="Arial" w:hAnsi="Arial" w:cs="Arial"/>
          <w:sz w:val="24"/>
          <w:szCs w:val="24"/>
        </w:rPr>
        <w:t>_  Yes</w:t>
      </w:r>
      <w:proofErr w:type="gramEnd"/>
      <w:r w:rsidRPr="0049450B">
        <w:rPr>
          <w:rFonts w:ascii="Arial" w:hAnsi="Arial" w:cs="Arial"/>
          <w:sz w:val="24"/>
          <w:szCs w:val="24"/>
        </w:rPr>
        <w:t xml:space="preserve">    ______</w:t>
      </w:r>
      <w:r w:rsidRPr="0049450B">
        <w:rPr>
          <w:rFonts w:ascii="Arial" w:hAnsi="Arial" w:cs="Arial"/>
          <w:b/>
          <w:sz w:val="24"/>
          <w:szCs w:val="24"/>
        </w:rPr>
        <w:t xml:space="preserve"> </w:t>
      </w:r>
      <w:r w:rsidRPr="0049450B">
        <w:rPr>
          <w:rFonts w:ascii="Arial" w:hAnsi="Arial" w:cs="Arial"/>
          <w:sz w:val="24"/>
          <w:szCs w:val="24"/>
        </w:rPr>
        <w:t>No</w:t>
      </w:r>
      <w:r w:rsidRPr="0049450B">
        <w:rPr>
          <w:rFonts w:ascii="Arial" w:hAnsi="Arial" w:cs="Arial"/>
          <w:b/>
          <w:sz w:val="24"/>
          <w:szCs w:val="24"/>
        </w:rPr>
        <w:t xml:space="preserve">              </w:t>
      </w:r>
    </w:p>
    <w:p w:rsidR="00B7379F" w:rsidRPr="0049450B" w:rsidRDefault="00761E6D" w:rsidP="00EB46FF">
      <w:pPr>
        <w:spacing w:line="360" w:lineRule="auto"/>
        <w:rPr>
          <w:rFonts w:ascii="Arial" w:hAnsi="Arial" w:cs="Arial"/>
          <w:b/>
          <w:sz w:val="24"/>
          <w:szCs w:val="24"/>
        </w:rPr>
      </w:pPr>
      <w:r>
        <w:rPr>
          <w:rFonts w:ascii="Arial" w:hAnsi="Arial" w:cs="Arial"/>
          <w:sz w:val="24"/>
          <w:szCs w:val="24"/>
        </w:rPr>
        <w:t xml:space="preserve">Option </w:t>
      </w:r>
      <w:r w:rsidR="00B7379F" w:rsidRPr="0049450B">
        <w:rPr>
          <w:rFonts w:ascii="Arial" w:hAnsi="Arial" w:cs="Arial"/>
          <w:sz w:val="24"/>
          <w:szCs w:val="24"/>
        </w:rPr>
        <w:t>requested</w:t>
      </w:r>
      <w:r>
        <w:rPr>
          <w:rFonts w:ascii="Arial" w:hAnsi="Arial" w:cs="Arial"/>
          <w:sz w:val="24"/>
          <w:szCs w:val="24"/>
        </w:rPr>
        <w:t xml:space="preserve"> (per chart below)</w:t>
      </w:r>
      <w:r w:rsidR="00B7379F" w:rsidRPr="0049450B">
        <w:rPr>
          <w:rFonts w:ascii="Arial" w:hAnsi="Arial" w:cs="Arial"/>
          <w:sz w:val="24"/>
          <w:szCs w:val="24"/>
        </w:rPr>
        <w:t>:</w:t>
      </w:r>
      <w:r w:rsidR="00027352" w:rsidRPr="0049450B">
        <w:rPr>
          <w:rFonts w:ascii="Arial" w:hAnsi="Arial" w:cs="Arial"/>
          <w:sz w:val="24"/>
          <w:szCs w:val="24"/>
        </w:rPr>
        <w:t xml:space="preserve"> </w:t>
      </w:r>
      <w:r w:rsidR="00027352" w:rsidRPr="0049450B">
        <w:rPr>
          <w:rFonts w:ascii="Arial" w:hAnsi="Arial" w:cs="Arial"/>
          <w:sz w:val="24"/>
          <w:szCs w:val="24"/>
          <w:u w:val="single"/>
        </w:rPr>
        <w:tab/>
      </w:r>
      <w:r>
        <w:rPr>
          <w:rFonts w:ascii="Arial" w:hAnsi="Arial" w:cs="Arial"/>
          <w:sz w:val="24"/>
          <w:szCs w:val="24"/>
          <w:u w:val="single"/>
        </w:rPr>
        <w:t>________</w:t>
      </w:r>
      <w:r w:rsidR="00027352" w:rsidRPr="0049450B">
        <w:rPr>
          <w:rFonts w:ascii="Arial" w:hAnsi="Arial" w:cs="Arial"/>
          <w:sz w:val="24"/>
          <w:szCs w:val="24"/>
          <w:u w:val="single"/>
        </w:rPr>
        <w:tab/>
      </w:r>
      <w:r w:rsidR="00027352" w:rsidRPr="0049450B">
        <w:rPr>
          <w:rFonts w:ascii="Arial" w:hAnsi="Arial" w:cs="Arial"/>
          <w:sz w:val="24"/>
          <w:szCs w:val="24"/>
          <w:u w:val="single"/>
        </w:rPr>
        <w:tab/>
      </w:r>
      <w:r w:rsidR="00027352" w:rsidRPr="0049450B">
        <w:rPr>
          <w:rFonts w:ascii="Arial" w:hAnsi="Arial" w:cs="Arial"/>
          <w:sz w:val="24"/>
          <w:szCs w:val="24"/>
          <w:u w:val="single"/>
        </w:rPr>
        <w:tab/>
      </w:r>
      <w:r w:rsidR="00027352" w:rsidRPr="0049450B">
        <w:rPr>
          <w:rFonts w:ascii="Arial" w:hAnsi="Arial" w:cs="Arial"/>
          <w:sz w:val="24"/>
          <w:szCs w:val="24"/>
          <w:u w:val="single"/>
        </w:rPr>
        <w:tab/>
      </w:r>
      <w:r w:rsidR="00027352" w:rsidRPr="0049450B">
        <w:rPr>
          <w:rFonts w:ascii="Arial" w:hAnsi="Arial" w:cs="Arial"/>
          <w:sz w:val="24"/>
          <w:szCs w:val="24"/>
          <w:u w:val="single"/>
        </w:rPr>
        <w:tab/>
      </w:r>
      <w:r w:rsidR="00027352" w:rsidRPr="0049450B">
        <w:rPr>
          <w:rFonts w:ascii="Arial" w:hAnsi="Arial" w:cs="Arial"/>
          <w:sz w:val="24"/>
          <w:szCs w:val="24"/>
          <w:u w:val="single"/>
        </w:rPr>
        <w:tab/>
      </w:r>
      <w:r w:rsidR="00027352" w:rsidRPr="0049450B">
        <w:rPr>
          <w:rFonts w:ascii="Arial" w:hAnsi="Arial" w:cs="Arial"/>
          <w:sz w:val="24"/>
          <w:szCs w:val="24"/>
          <w:u w:val="single"/>
        </w:rPr>
        <w:tab/>
      </w:r>
      <w:r w:rsidR="00027352" w:rsidRPr="0049450B">
        <w:rPr>
          <w:rFonts w:ascii="Arial" w:hAnsi="Arial" w:cs="Arial"/>
          <w:sz w:val="24"/>
          <w:szCs w:val="24"/>
          <w:u w:val="single"/>
        </w:rPr>
        <w:tab/>
      </w:r>
    </w:p>
    <w:p w:rsidR="00B7379F" w:rsidRDefault="00E67BEB" w:rsidP="00EB46FF">
      <w:pPr>
        <w:spacing w:line="360" w:lineRule="auto"/>
        <w:rPr>
          <w:rFonts w:ascii="Arial" w:hAnsi="Arial" w:cs="Arial"/>
          <w:sz w:val="24"/>
          <w:szCs w:val="24"/>
        </w:rPr>
      </w:pPr>
      <w:r w:rsidRPr="0049450B">
        <w:rPr>
          <w:rFonts w:ascii="Arial" w:hAnsi="Arial" w:cs="Arial"/>
          <w:sz w:val="24"/>
          <w:szCs w:val="24"/>
        </w:rPr>
        <w:t>Space</w:t>
      </w:r>
      <w:r w:rsidR="00B7379F" w:rsidRPr="0049450B">
        <w:rPr>
          <w:rFonts w:ascii="Arial" w:hAnsi="Arial" w:cs="Arial"/>
          <w:sz w:val="24"/>
          <w:szCs w:val="24"/>
        </w:rPr>
        <w:t xml:space="preserve"> Requested</w:t>
      </w:r>
      <w:r w:rsidR="00027352" w:rsidRPr="0049450B">
        <w:rPr>
          <w:rFonts w:ascii="Arial" w:hAnsi="Arial" w:cs="Arial"/>
          <w:sz w:val="24"/>
          <w:szCs w:val="24"/>
        </w:rPr>
        <w:t>:</w:t>
      </w:r>
      <w:r w:rsidR="00FB3C14" w:rsidRPr="0049450B">
        <w:rPr>
          <w:rFonts w:ascii="Arial" w:hAnsi="Arial" w:cs="Arial"/>
          <w:sz w:val="24"/>
          <w:szCs w:val="24"/>
        </w:rPr>
        <w:t xml:space="preserve"> (Specify according to below descriptions)</w:t>
      </w:r>
      <w:r w:rsidR="00936641" w:rsidRPr="0049450B">
        <w:rPr>
          <w:rFonts w:ascii="Arial" w:hAnsi="Arial" w:cs="Arial"/>
          <w:sz w:val="24"/>
          <w:szCs w:val="24"/>
        </w:rPr>
        <w:t xml:space="preserve"> </w:t>
      </w:r>
      <w:r w:rsidR="00761E6D">
        <w:rPr>
          <w:rFonts w:ascii="Arial" w:hAnsi="Arial" w:cs="Arial"/>
          <w:sz w:val="24"/>
          <w:szCs w:val="24"/>
        </w:rPr>
        <w:t>_____________________</w:t>
      </w:r>
      <w:r w:rsidR="00936641" w:rsidRPr="0049450B">
        <w:rPr>
          <w:rFonts w:ascii="Arial" w:hAnsi="Arial" w:cs="Arial"/>
          <w:sz w:val="24"/>
          <w:szCs w:val="24"/>
        </w:rPr>
        <w:t>___________</w:t>
      </w:r>
    </w:p>
    <w:p w:rsidR="00A03A33" w:rsidRPr="0049450B" w:rsidRDefault="00A03A33" w:rsidP="00EB46FF">
      <w:pPr>
        <w:spacing w:line="360" w:lineRule="auto"/>
        <w:rPr>
          <w:rFonts w:ascii="Arial" w:hAnsi="Arial" w:cs="Arial"/>
          <w:sz w:val="24"/>
          <w:szCs w:val="24"/>
        </w:rPr>
      </w:pPr>
    </w:p>
    <w:tbl>
      <w:tblPr>
        <w:tblStyle w:val="TableGrid"/>
        <w:tblW w:w="0" w:type="auto"/>
        <w:tblLook w:val="04A0" w:firstRow="1" w:lastRow="0" w:firstColumn="1" w:lastColumn="0" w:noHBand="0" w:noVBand="1"/>
      </w:tblPr>
      <w:tblGrid>
        <w:gridCol w:w="2742"/>
        <w:gridCol w:w="5306"/>
        <w:gridCol w:w="2742"/>
      </w:tblGrid>
      <w:tr w:rsidR="00027352" w:rsidRPr="0049450B" w:rsidTr="00A03A33">
        <w:trPr>
          <w:trHeight w:val="908"/>
        </w:trPr>
        <w:tc>
          <w:tcPr>
            <w:tcW w:w="2788" w:type="dxa"/>
          </w:tcPr>
          <w:p w:rsidR="00027352" w:rsidRPr="0049450B" w:rsidRDefault="00027352" w:rsidP="00027352">
            <w:pPr>
              <w:jc w:val="center"/>
              <w:rPr>
                <w:rFonts w:ascii="Arial" w:hAnsi="Arial" w:cs="Arial"/>
                <w:b/>
                <w:sz w:val="24"/>
                <w:szCs w:val="24"/>
              </w:rPr>
            </w:pPr>
          </w:p>
          <w:p w:rsidR="00027352" w:rsidRPr="0049450B" w:rsidRDefault="00027352" w:rsidP="00027352">
            <w:pPr>
              <w:jc w:val="center"/>
              <w:rPr>
                <w:rFonts w:ascii="Arial" w:hAnsi="Arial" w:cs="Arial"/>
                <w:b/>
                <w:sz w:val="24"/>
                <w:szCs w:val="24"/>
              </w:rPr>
            </w:pPr>
            <w:r w:rsidRPr="0049450B">
              <w:rPr>
                <w:rFonts w:ascii="Arial" w:hAnsi="Arial" w:cs="Arial"/>
                <w:b/>
                <w:sz w:val="24"/>
                <w:szCs w:val="24"/>
              </w:rPr>
              <w:t>TOP LEFT</w:t>
            </w:r>
          </w:p>
          <w:p w:rsidR="00EB46FF" w:rsidRPr="0049450B" w:rsidRDefault="00EB46FF" w:rsidP="00027352">
            <w:pPr>
              <w:jc w:val="center"/>
              <w:rPr>
                <w:rFonts w:ascii="Arial" w:hAnsi="Arial" w:cs="Arial"/>
                <w:sz w:val="24"/>
                <w:szCs w:val="24"/>
              </w:rPr>
            </w:pPr>
            <w:r w:rsidRPr="0049450B">
              <w:rPr>
                <w:rFonts w:ascii="Arial" w:hAnsi="Arial" w:cs="Arial"/>
                <w:sz w:val="24"/>
                <w:szCs w:val="24"/>
              </w:rPr>
              <w:t xml:space="preserve">27” w X </w:t>
            </w:r>
            <w:r w:rsidR="00027352" w:rsidRPr="0049450B">
              <w:rPr>
                <w:rFonts w:ascii="Arial" w:hAnsi="Arial" w:cs="Arial"/>
                <w:sz w:val="24"/>
                <w:szCs w:val="24"/>
              </w:rPr>
              <w:t>2</w:t>
            </w:r>
            <w:r w:rsidR="00936641" w:rsidRPr="0049450B">
              <w:rPr>
                <w:rFonts w:ascii="Arial" w:hAnsi="Arial" w:cs="Arial"/>
                <w:sz w:val="24"/>
                <w:szCs w:val="24"/>
              </w:rPr>
              <w:t>0” h</w:t>
            </w:r>
            <w:r w:rsidR="00027352" w:rsidRPr="0049450B">
              <w:rPr>
                <w:rFonts w:ascii="Arial" w:hAnsi="Arial" w:cs="Arial"/>
                <w:sz w:val="24"/>
                <w:szCs w:val="24"/>
              </w:rPr>
              <w:t xml:space="preserve"> </w:t>
            </w:r>
          </w:p>
          <w:p w:rsidR="00027352" w:rsidRPr="0049450B" w:rsidRDefault="00FB3C14" w:rsidP="00027352">
            <w:pPr>
              <w:jc w:val="center"/>
              <w:rPr>
                <w:rFonts w:ascii="Arial" w:hAnsi="Arial" w:cs="Arial"/>
                <w:b/>
                <w:sz w:val="24"/>
                <w:szCs w:val="24"/>
              </w:rPr>
            </w:pPr>
            <w:r w:rsidRPr="0049450B">
              <w:rPr>
                <w:rFonts w:ascii="Arial" w:hAnsi="Arial" w:cs="Arial"/>
                <w:sz w:val="24"/>
                <w:szCs w:val="24"/>
              </w:rPr>
              <w:t>$100</w:t>
            </w:r>
          </w:p>
          <w:p w:rsidR="00027352" w:rsidRPr="0049450B" w:rsidRDefault="00027352" w:rsidP="00027352">
            <w:pPr>
              <w:rPr>
                <w:rFonts w:ascii="Arial" w:hAnsi="Arial" w:cs="Arial"/>
                <w:sz w:val="24"/>
                <w:szCs w:val="24"/>
              </w:rPr>
            </w:pPr>
          </w:p>
        </w:tc>
        <w:tc>
          <w:tcPr>
            <w:tcW w:w="5440" w:type="dxa"/>
            <w:vMerge w:val="restart"/>
          </w:tcPr>
          <w:p w:rsidR="00027352" w:rsidRPr="0049450B" w:rsidRDefault="00027352" w:rsidP="00346DE4">
            <w:pPr>
              <w:rPr>
                <w:rFonts w:ascii="Arial" w:hAnsi="Arial" w:cs="Arial"/>
                <w:sz w:val="24"/>
                <w:szCs w:val="24"/>
              </w:rPr>
            </w:pPr>
          </w:p>
          <w:p w:rsidR="00027352" w:rsidRPr="0049450B" w:rsidRDefault="00027352" w:rsidP="00027352">
            <w:pPr>
              <w:jc w:val="center"/>
              <w:rPr>
                <w:rFonts w:ascii="Arial" w:hAnsi="Arial" w:cs="Arial"/>
                <w:sz w:val="24"/>
                <w:szCs w:val="24"/>
              </w:rPr>
            </w:pPr>
          </w:p>
          <w:p w:rsidR="00460648" w:rsidRPr="0049450B" w:rsidRDefault="00460648" w:rsidP="00027352">
            <w:pPr>
              <w:jc w:val="center"/>
              <w:rPr>
                <w:rFonts w:ascii="Arial" w:hAnsi="Arial" w:cs="Arial"/>
                <w:sz w:val="24"/>
                <w:szCs w:val="24"/>
              </w:rPr>
            </w:pPr>
          </w:p>
          <w:p w:rsidR="00027352" w:rsidRPr="0049450B" w:rsidRDefault="00FB3C14" w:rsidP="00027352">
            <w:pPr>
              <w:jc w:val="center"/>
              <w:rPr>
                <w:rFonts w:ascii="Arial" w:hAnsi="Arial" w:cs="Arial"/>
                <w:sz w:val="24"/>
                <w:szCs w:val="24"/>
              </w:rPr>
            </w:pPr>
            <w:r w:rsidRPr="0049450B">
              <w:rPr>
                <w:rFonts w:ascii="Arial" w:hAnsi="Arial" w:cs="Arial"/>
                <w:sz w:val="24"/>
                <w:szCs w:val="24"/>
              </w:rPr>
              <w:t xml:space="preserve">TOWN </w:t>
            </w:r>
            <w:r w:rsidR="00027352" w:rsidRPr="0049450B">
              <w:rPr>
                <w:rFonts w:ascii="Arial" w:hAnsi="Arial" w:cs="Arial"/>
                <w:sz w:val="24"/>
                <w:szCs w:val="24"/>
              </w:rPr>
              <w:t xml:space="preserve">USE  </w:t>
            </w:r>
          </w:p>
          <w:p w:rsidR="00027352" w:rsidRPr="0049450B" w:rsidRDefault="00EB46FF" w:rsidP="002C13CF">
            <w:pPr>
              <w:jc w:val="center"/>
              <w:rPr>
                <w:rFonts w:ascii="Arial" w:hAnsi="Arial" w:cs="Arial"/>
                <w:sz w:val="24"/>
                <w:szCs w:val="24"/>
              </w:rPr>
            </w:pPr>
            <w:r w:rsidRPr="0049450B">
              <w:rPr>
                <w:rFonts w:ascii="Arial" w:hAnsi="Arial" w:cs="Arial"/>
                <w:sz w:val="24"/>
                <w:szCs w:val="24"/>
              </w:rPr>
              <w:t xml:space="preserve">36” w X </w:t>
            </w:r>
            <w:r w:rsidR="002C13CF" w:rsidRPr="0049450B">
              <w:rPr>
                <w:rFonts w:ascii="Arial" w:hAnsi="Arial" w:cs="Arial"/>
                <w:sz w:val="24"/>
                <w:szCs w:val="24"/>
              </w:rPr>
              <w:t>4</w:t>
            </w:r>
            <w:r w:rsidRPr="0049450B">
              <w:rPr>
                <w:rFonts w:ascii="Arial" w:hAnsi="Arial" w:cs="Arial"/>
                <w:sz w:val="24"/>
                <w:szCs w:val="24"/>
              </w:rPr>
              <w:t>0” h</w:t>
            </w:r>
          </w:p>
        </w:tc>
        <w:tc>
          <w:tcPr>
            <w:tcW w:w="2788" w:type="dxa"/>
          </w:tcPr>
          <w:p w:rsidR="00027352" w:rsidRPr="0049450B" w:rsidRDefault="00027352" w:rsidP="00027352">
            <w:pPr>
              <w:jc w:val="center"/>
              <w:rPr>
                <w:rFonts w:ascii="Arial" w:hAnsi="Arial" w:cs="Arial"/>
                <w:b/>
                <w:sz w:val="24"/>
                <w:szCs w:val="24"/>
              </w:rPr>
            </w:pPr>
          </w:p>
          <w:p w:rsidR="00027352" w:rsidRPr="0049450B" w:rsidRDefault="00027352" w:rsidP="00027352">
            <w:pPr>
              <w:jc w:val="center"/>
              <w:rPr>
                <w:rFonts w:ascii="Arial" w:hAnsi="Arial" w:cs="Arial"/>
                <w:b/>
                <w:sz w:val="24"/>
                <w:szCs w:val="24"/>
              </w:rPr>
            </w:pPr>
            <w:r w:rsidRPr="0049450B">
              <w:rPr>
                <w:rFonts w:ascii="Arial" w:hAnsi="Arial" w:cs="Arial"/>
                <w:b/>
                <w:sz w:val="24"/>
                <w:szCs w:val="24"/>
              </w:rPr>
              <w:t>TOP RIGHT</w:t>
            </w:r>
          </w:p>
          <w:p w:rsidR="00EB46FF" w:rsidRPr="0049450B" w:rsidRDefault="00EB46FF" w:rsidP="00EB46FF">
            <w:pPr>
              <w:jc w:val="center"/>
              <w:rPr>
                <w:rFonts w:ascii="Arial" w:hAnsi="Arial" w:cs="Arial"/>
                <w:sz w:val="24"/>
                <w:szCs w:val="24"/>
              </w:rPr>
            </w:pPr>
            <w:r w:rsidRPr="0049450B">
              <w:rPr>
                <w:rFonts w:ascii="Arial" w:hAnsi="Arial" w:cs="Arial"/>
                <w:sz w:val="24"/>
                <w:szCs w:val="24"/>
              </w:rPr>
              <w:t xml:space="preserve">27” w X 20” h </w:t>
            </w:r>
          </w:p>
          <w:p w:rsidR="00FB3C14" w:rsidRPr="0049450B" w:rsidRDefault="00FB3C14" w:rsidP="00027352">
            <w:pPr>
              <w:jc w:val="center"/>
              <w:rPr>
                <w:rFonts w:ascii="Arial" w:hAnsi="Arial" w:cs="Arial"/>
                <w:sz w:val="24"/>
                <w:szCs w:val="24"/>
              </w:rPr>
            </w:pPr>
            <w:r w:rsidRPr="0049450B">
              <w:rPr>
                <w:rFonts w:ascii="Arial" w:hAnsi="Arial" w:cs="Arial"/>
                <w:sz w:val="24"/>
                <w:szCs w:val="24"/>
              </w:rPr>
              <w:t>$100</w:t>
            </w:r>
          </w:p>
          <w:p w:rsidR="00027352" w:rsidRPr="0049450B" w:rsidRDefault="00027352" w:rsidP="00027352">
            <w:pPr>
              <w:jc w:val="center"/>
              <w:rPr>
                <w:rFonts w:ascii="Arial" w:hAnsi="Arial" w:cs="Arial"/>
                <w:b/>
                <w:sz w:val="24"/>
                <w:szCs w:val="24"/>
              </w:rPr>
            </w:pPr>
          </w:p>
        </w:tc>
      </w:tr>
      <w:tr w:rsidR="00027352" w:rsidRPr="0049450B" w:rsidTr="00A03A33">
        <w:trPr>
          <w:trHeight w:val="20"/>
        </w:trPr>
        <w:tc>
          <w:tcPr>
            <w:tcW w:w="2788" w:type="dxa"/>
          </w:tcPr>
          <w:p w:rsidR="00027352" w:rsidRPr="0049450B" w:rsidRDefault="00027352" w:rsidP="00027352">
            <w:pPr>
              <w:jc w:val="center"/>
              <w:rPr>
                <w:rFonts w:ascii="Arial" w:hAnsi="Arial" w:cs="Arial"/>
                <w:b/>
                <w:sz w:val="24"/>
                <w:szCs w:val="24"/>
              </w:rPr>
            </w:pPr>
          </w:p>
          <w:p w:rsidR="00027352" w:rsidRPr="0049450B" w:rsidRDefault="00027352" w:rsidP="00027352">
            <w:pPr>
              <w:jc w:val="center"/>
              <w:rPr>
                <w:rFonts w:ascii="Arial" w:hAnsi="Arial" w:cs="Arial"/>
                <w:b/>
                <w:sz w:val="24"/>
                <w:szCs w:val="24"/>
              </w:rPr>
            </w:pPr>
            <w:r w:rsidRPr="0049450B">
              <w:rPr>
                <w:rFonts w:ascii="Arial" w:hAnsi="Arial" w:cs="Arial"/>
                <w:b/>
                <w:sz w:val="24"/>
                <w:szCs w:val="24"/>
              </w:rPr>
              <w:t>BOTTOM LEFT</w:t>
            </w:r>
          </w:p>
          <w:p w:rsidR="00EB46FF" w:rsidRPr="0049450B" w:rsidRDefault="00EB46FF" w:rsidP="00EB46FF">
            <w:pPr>
              <w:jc w:val="center"/>
              <w:rPr>
                <w:rFonts w:ascii="Arial" w:hAnsi="Arial" w:cs="Arial"/>
                <w:sz w:val="24"/>
                <w:szCs w:val="24"/>
              </w:rPr>
            </w:pPr>
            <w:r w:rsidRPr="0049450B">
              <w:rPr>
                <w:rFonts w:ascii="Arial" w:hAnsi="Arial" w:cs="Arial"/>
                <w:sz w:val="24"/>
                <w:szCs w:val="24"/>
              </w:rPr>
              <w:t xml:space="preserve">27” w X 20” h </w:t>
            </w:r>
          </w:p>
          <w:p w:rsidR="00027352" w:rsidRPr="0049450B" w:rsidRDefault="00FB3C14" w:rsidP="00027352">
            <w:pPr>
              <w:jc w:val="center"/>
              <w:rPr>
                <w:rFonts w:ascii="Arial" w:hAnsi="Arial" w:cs="Arial"/>
                <w:sz w:val="24"/>
                <w:szCs w:val="24"/>
              </w:rPr>
            </w:pPr>
            <w:r w:rsidRPr="0049450B">
              <w:rPr>
                <w:rFonts w:ascii="Arial" w:hAnsi="Arial" w:cs="Arial"/>
                <w:sz w:val="24"/>
                <w:szCs w:val="24"/>
              </w:rPr>
              <w:t>$100</w:t>
            </w:r>
          </w:p>
          <w:p w:rsidR="00027352" w:rsidRPr="0049450B" w:rsidRDefault="00027352" w:rsidP="00027352">
            <w:pPr>
              <w:jc w:val="center"/>
              <w:rPr>
                <w:rFonts w:ascii="Arial" w:hAnsi="Arial" w:cs="Arial"/>
                <w:sz w:val="24"/>
                <w:szCs w:val="24"/>
              </w:rPr>
            </w:pPr>
          </w:p>
        </w:tc>
        <w:tc>
          <w:tcPr>
            <w:tcW w:w="5440" w:type="dxa"/>
            <w:vMerge/>
          </w:tcPr>
          <w:p w:rsidR="00027352" w:rsidRPr="0049450B" w:rsidRDefault="00027352" w:rsidP="00346DE4">
            <w:pPr>
              <w:rPr>
                <w:rFonts w:ascii="Arial" w:hAnsi="Arial" w:cs="Arial"/>
                <w:sz w:val="24"/>
                <w:szCs w:val="24"/>
              </w:rPr>
            </w:pPr>
          </w:p>
        </w:tc>
        <w:tc>
          <w:tcPr>
            <w:tcW w:w="2788" w:type="dxa"/>
          </w:tcPr>
          <w:p w:rsidR="00027352" w:rsidRPr="0049450B" w:rsidRDefault="00027352" w:rsidP="00027352">
            <w:pPr>
              <w:jc w:val="center"/>
              <w:rPr>
                <w:rFonts w:ascii="Arial" w:hAnsi="Arial" w:cs="Arial"/>
                <w:b/>
                <w:sz w:val="24"/>
                <w:szCs w:val="24"/>
              </w:rPr>
            </w:pPr>
          </w:p>
          <w:p w:rsidR="00027352" w:rsidRPr="0049450B" w:rsidRDefault="00027352" w:rsidP="00027352">
            <w:pPr>
              <w:jc w:val="center"/>
              <w:rPr>
                <w:rFonts w:ascii="Arial" w:hAnsi="Arial" w:cs="Arial"/>
                <w:b/>
                <w:sz w:val="24"/>
                <w:szCs w:val="24"/>
              </w:rPr>
            </w:pPr>
            <w:r w:rsidRPr="0049450B">
              <w:rPr>
                <w:rFonts w:ascii="Arial" w:hAnsi="Arial" w:cs="Arial"/>
                <w:b/>
                <w:sz w:val="24"/>
                <w:szCs w:val="24"/>
              </w:rPr>
              <w:t>BOTTOM RIGHT</w:t>
            </w:r>
          </w:p>
          <w:p w:rsidR="00EB46FF" w:rsidRPr="0049450B" w:rsidRDefault="00EB46FF" w:rsidP="00EB46FF">
            <w:pPr>
              <w:jc w:val="center"/>
              <w:rPr>
                <w:rFonts w:ascii="Arial" w:hAnsi="Arial" w:cs="Arial"/>
                <w:sz w:val="24"/>
                <w:szCs w:val="24"/>
              </w:rPr>
            </w:pPr>
            <w:r w:rsidRPr="0049450B">
              <w:rPr>
                <w:rFonts w:ascii="Arial" w:hAnsi="Arial" w:cs="Arial"/>
                <w:sz w:val="24"/>
                <w:szCs w:val="24"/>
              </w:rPr>
              <w:t xml:space="preserve">27” w X 20” h </w:t>
            </w:r>
          </w:p>
          <w:p w:rsidR="00FB3C14" w:rsidRPr="0049450B" w:rsidRDefault="00FB3C14" w:rsidP="00027352">
            <w:pPr>
              <w:jc w:val="center"/>
              <w:rPr>
                <w:rFonts w:ascii="Arial" w:hAnsi="Arial" w:cs="Arial"/>
                <w:sz w:val="24"/>
                <w:szCs w:val="24"/>
              </w:rPr>
            </w:pPr>
            <w:r w:rsidRPr="0049450B">
              <w:rPr>
                <w:rFonts w:ascii="Arial" w:hAnsi="Arial" w:cs="Arial"/>
                <w:sz w:val="24"/>
                <w:szCs w:val="24"/>
              </w:rPr>
              <w:t>$100</w:t>
            </w:r>
          </w:p>
          <w:p w:rsidR="00027352" w:rsidRPr="0049450B" w:rsidRDefault="00027352" w:rsidP="00027352">
            <w:pPr>
              <w:jc w:val="center"/>
              <w:rPr>
                <w:rFonts w:ascii="Arial" w:hAnsi="Arial" w:cs="Arial"/>
                <w:b/>
                <w:sz w:val="24"/>
                <w:szCs w:val="24"/>
              </w:rPr>
            </w:pPr>
          </w:p>
        </w:tc>
      </w:tr>
    </w:tbl>
    <w:p w:rsidR="00027352" w:rsidRPr="0049450B" w:rsidRDefault="00027352" w:rsidP="00346DE4">
      <w:pPr>
        <w:rPr>
          <w:rFonts w:ascii="Arial" w:hAnsi="Arial" w:cs="Arial"/>
          <w:sz w:val="24"/>
          <w:szCs w:val="24"/>
        </w:rPr>
      </w:pPr>
    </w:p>
    <w:p w:rsidR="00B7379F" w:rsidRPr="0049450B" w:rsidRDefault="00B7379F" w:rsidP="00346DE4">
      <w:pPr>
        <w:rPr>
          <w:rFonts w:ascii="Arial" w:hAnsi="Arial" w:cs="Arial"/>
          <w:b/>
          <w:sz w:val="24"/>
          <w:szCs w:val="24"/>
        </w:rPr>
      </w:pPr>
      <w:r w:rsidRPr="0049450B">
        <w:rPr>
          <w:rFonts w:ascii="Arial" w:hAnsi="Arial" w:cs="Arial"/>
          <w:b/>
          <w:sz w:val="24"/>
          <w:szCs w:val="24"/>
        </w:rPr>
        <w:t>Payment is accepted by cash, check</w:t>
      </w:r>
      <w:r w:rsidR="0049450B" w:rsidRPr="0049450B">
        <w:rPr>
          <w:rFonts w:ascii="Arial" w:hAnsi="Arial" w:cs="Arial"/>
          <w:b/>
          <w:sz w:val="24"/>
          <w:szCs w:val="24"/>
        </w:rPr>
        <w:t>, credit,</w:t>
      </w:r>
      <w:r w:rsidRPr="0049450B">
        <w:rPr>
          <w:rFonts w:ascii="Arial" w:hAnsi="Arial" w:cs="Arial"/>
          <w:b/>
          <w:sz w:val="24"/>
          <w:szCs w:val="24"/>
        </w:rPr>
        <w:t xml:space="preserve"> or money order</w:t>
      </w:r>
      <w:r w:rsidR="00EB46FF" w:rsidRPr="0049450B">
        <w:rPr>
          <w:rFonts w:ascii="Arial" w:hAnsi="Arial" w:cs="Arial"/>
          <w:b/>
          <w:sz w:val="24"/>
          <w:szCs w:val="24"/>
        </w:rPr>
        <w:t xml:space="preserve"> in person or through the mail</w:t>
      </w:r>
      <w:r w:rsidRPr="0049450B">
        <w:rPr>
          <w:rFonts w:ascii="Arial" w:hAnsi="Arial" w:cs="Arial"/>
          <w:b/>
          <w:sz w:val="24"/>
          <w:szCs w:val="24"/>
        </w:rPr>
        <w:t xml:space="preserve">. All checks must be made payable to the Town of Cicero. </w:t>
      </w:r>
    </w:p>
    <w:p w:rsidR="00460648" w:rsidRPr="0049450B" w:rsidRDefault="00460648" w:rsidP="00460648">
      <w:pPr>
        <w:rPr>
          <w:rFonts w:ascii="Arial" w:hAnsi="Arial" w:cs="Arial"/>
          <w:sz w:val="24"/>
          <w:szCs w:val="24"/>
        </w:rPr>
      </w:pPr>
    </w:p>
    <w:p w:rsidR="00460648" w:rsidRPr="0049450B" w:rsidRDefault="00460648" w:rsidP="00460648">
      <w:pPr>
        <w:rPr>
          <w:rFonts w:ascii="Arial" w:hAnsi="Arial" w:cs="Arial"/>
          <w:b/>
          <w:sz w:val="24"/>
          <w:szCs w:val="24"/>
          <w:u w:val="single"/>
        </w:rPr>
      </w:pPr>
      <w:r w:rsidRPr="0049450B">
        <w:rPr>
          <w:rFonts w:ascii="Arial" w:hAnsi="Arial" w:cs="Arial"/>
          <w:b/>
          <w:sz w:val="24"/>
          <w:szCs w:val="24"/>
          <w:u w:val="single"/>
        </w:rPr>
        <w:t>Terms of Use</w:t>
      </w:r>
    </w:p>
    <w:p w:rsidR="008C5380" w:rsidRPr="0049450B" w:rsidRDefault="00460648" w:rsidP="008C5380">
      <w:pPr>
        <w:numPr>
          <w:ilvl w:val="0"/>
          <w:numId w:val="3"/>
        </w:numPr>
        <w:tabs>
          <w:tab w:val="left" w:pos="360"/>
        </w:tabs>
        <w:ind w:left="360"/>
        <w:rPr>
          <w:rFonts w:ascii="Arial" w:hAnsi="Arial" w:cs="Arial"/>
          <w:sz w:val="24"/>
          <w:szCs w:val="24"/>
        </w:rPr>
      </w:pPr>
      <w:r w:rsidRPr="0049450B">
        <w:rPr>
          <w:rFonts w:ascii="Arial" w:hAnsi="Arial" w:cs="Arial"/>
          <w:sz w:val="24"/>
          <w:szCs w:val="24"/>
        </w:rPr>
        <w:t>All</w:t>
      </w:r>
      <w:r w:rsidR="008C5380" w:rsidRPr="0049450B">
        <w:rPr>
          <w:rFonts w:ascii="Arial" w:hAnsi="Arial" w:cs="Arial"/>
          <w:sz w:val="24"/>
          <w:szCs w:val="24"/>
        </w:rPr>
        <w:t xml:space="preserve"> rentals</w:t>
      </w:r>
      <w:r w:rsidR="00594D7F" w:rsidRPr="0049450B">
        <w:rPr>
          <w:rFonts w:ascii="Arial" w:hAnsi="Arial" w:cs="Arial"/>
          <w:sz w:val="24"/>
          <w:szCs w:val="24"/>
        </w:rPr>
        <w:t xml:space="preserve"> are</w:t>
      </w:r>
      <w:r w:rsidRPr="0049450B">
        <w:rPr>
          <w:rFonts w:ascii="Arial" w:hAnsi="Arial" w:cs="Arial"/>
          <w:sz w:val="24"/>
          <w:szCs w:val="24"/>
        </w:rPr>
        <w:t xml:space="preserve"> accepted in person or by mail with total payment on a first come, first serve basis. No telephone reservations will be accepted.  </w:t>
      </w:r>
    </w:p>
    <w:p w:rsidR="008C5380" w:rsidRPr="0049450B" w:rsidRDefault="008C5380" w:rsidP="008C5380">
      <w:pPr>
        <w:numPr>
          <w:ilvl w:val="0"/>
          <w:numId w:val="3"/>
        </w:numPr>
        <w:tabs>
          <w:tab w:val="left" w:pos="360"/>
        </w:tabs>
        <w:ind w:left="360"/>
        <w:rPr>
          <w:rFonts w:ascii="Arial" w:hAnsi="Arial" w:cs="Arial"/>
          <w:sz w:val="24"/>
          <w:szCs w:val="24"/>
        </w:rPr>
      </w:pPr>
      <w:r w:rsidRPr="0049450B">
        <w:rPr>
          <w:rFonts w:ascii="Arial" w:hAnsi="Arial" w:cs="Arial"/>
          <w:sz w:val="24"/>
          <w:szCs w:val="24"/>
        </w:rPr>
        <w:t xml:space="preserve">Business may reserve a space </w:t>
      </w:r>
      <w:r w:rsidR="00AC1943" w:rsidRPr="0049450B">
        <w:rPr>
          <w:rFonts w:ascii="Arial" w:hAnsi="Arial" w:cs="Arial"/>
          <w:sz w:val="24"/>
          <w:szCs w:val="24"/>
        </w:rPr>
        <w:t>on</w:t>
      </w:r>
      <w:r w:rsidR="0049450B" w:rsidRPr="0049450B">
        <w:rPr>
          <w:rFonts w:ascii="Arial" w:hAnsi="Arial" w:cs="Arial"/>
          <w:sz w:val="24"/>
          <w:szCs w:val="24"/>
        </w:rPr>
        <w:t xml:space="preserve"> </w:t>
      </w:r>
      <w:r w:rsidR="00AC1943" w:rsidRPr="0049450B">
        <w:rPr>
          <w:rFonts w:ascii="Arial" w:hAnsi="Arial" w:cs="Arial"/>
          <w:sz w:val="24"/>
          <w:szCs w:val="24"/>
        </w:rPr>
        <w:t xml:space="preserve">a </w:t>
      </w:r>
      <w:r w:rsidR="0049450B" w:rsidRPr="0049450B">
        <w:rPr>
          <w:rFonts w:ascii="Arial" w:hAnsi="Arial" w:cs="Arial"/>
          <w:sz w:val="24"/>
          <w:szCs w:val="24"/>
        </w:rPr>
        <w:t>quarterly or yearly b</w:t>
      </w:r>
      <w:r w:rsidR="00AC1943" w:rsidRPr="0049450B">
        <w:rPr>
          <w:rFonts w:ascii="Arial" w:hAnsi="Arial" w:cs="Arial"/>
          <w:sz w:val="24"/>
          <w:szCs w:val="24"/>
        </w:rPr>
        <w:t>asis</w:t>
      </w:r>
      <w:r w:rsidR="0049450B" w:rsidRPr="0049450B">
        <w:rPr>
          <w:rFonts w:ascii="Arial" w:hAnsi="Arial" w:cs="Arial"/>
          <w:sz w:val="24"/>
          <w:szCs w:val="24"/>
        </w:rPr>
        <w:t>.</w:t>
      </w:r>
      <w:r w:rsidRPr="0049450B">
        <w:rPr>
          <w:rFonts w:ascii="Arial" w:hAnsi="Arial" w:cs="Arial"/>
          <w:sz w:val="24"/>
          <w:szCs w:val="24"/>
        </w:rPr>
        <w:t xml:space="preserve"> There is no maximum number of times a business may re-extend their contract</w:t>
      </w:r>
      <w:r w:rsidR="0049450B" w:rsidRPr="0049450B">
        <w:rPr>
          <w:rFonts w:ascii="Arial" w:hAnsi="Arial" w:cs="Arial"/>
          <w:sz w:val="24"/>
          <w:szCs w:val="24"/>
        </w:rPr>
        <w:t>. Choose from the following options</w:t>
      </w:r>
      <w:r w:rsidRPr="0049450B">
        <w:rPr>
          <w:rFonts w:ascii="Arial" w:hAnsi="Arial" w:cs="Arial"/>
          <w:sz w:val="24"/>
          <w:szCs w:val="24"/>
        </w:rPr>
        <w:t xml:space="preserve">. </w:t>
      </w:r>
    </w:p>
    <w:p w:rsidR="00A03A33" w:rsidRDefault="00A03A33" w:rsidP="0049450B">
      <w:pPr>
        <w:tabs>
          <w:tab w:val="left" w:pos="5760"/>
        </w:tabs>
        <w:ind w:left="720"/>
        <w:rPr>
          <w:rFonts w:ascii="Arial" w:hAnsi="Arial" w:cs="Arial"/>
          <w:b/>
          <w:sz w:val="24"/>
          <w:szCs w:val="24"/>
        </w:rPr>
      </w:pPr>
    </w:p>
    <w:p w:rsidR="00A03A33" w:rsidRDefault="00A03A33" w:rsidP="00A03A33">
      <w:pPr>
        <w:tabs>
          <w:tab w:val="left" w:pos="360"/>
          <w:tab w:val="left" w:pos="5760"/>
        </w:tabs>
        <w:rPr>
          <w:rFonts w:ascii="Arial" w:hAnsi="Arial" w:cs="Arial"/>
          <w:sz w:val="24"/>
          <w:szCs w:val="24"/>
        </w:rPr>
      </w:pPr>
      <w:r>
        <w:rPr>
          <w:rFonts w:ascii="Arial" w:hAnsi="Arial" w:cs="Arial"/>
          <w:b/>
          <w:sz w:val="24"/>
          <w:szCs w:val="24"/>
        </w:rPr>
        <w:tab/>
      </w:r>
      <w:r w:rsidR="003E1EFB" w:rsidRPr="0049450B">
        <w:rPr>
          <w:rFonts w:ascii="Arial" w:hAnsi="Arial" w:cs="Arial"/>
          <w:b/>
          <w:sz w:val="24"/>
          <w:szCs w:val="24"/>
        </w:rPr>
        <w:t>Option A:</w:t>
      </w:r>
      <w:r w:rsidR="0049450B" w:rsidRPr="0049450B">
        <w:rPr>
          <w:rFonts w:ascii="Arial" w:hAnsi="Arial" w:cs="Arial"/>
          <w:b/>
          <w:sz w:val="24"/>
          <w:szCs w:val="24"/>
        </w:rPr>
        <w:t xml:space="preserve"> </w:t>
      </w:r>
      <w:r w:rsidR="003E1EFB" w:rsidRPr="0049450B">
        <w:rPr>
          <w:rFonts w:ascii="Arial" w:hAnsi="Arial" w:cs="Arial"/>
          <w:sz w:val="24"/>
          <w:szCs w:val="24"/>
        </w:rPr>
        <w:t xml:space="preserve"> $100/month for a three month commitment</w:t>
      </w:r>
    </w:p>
    <w:p w:rsidR="003E1EFB" w:rsidRPr="0049450B" w:rsidRDefault="0049450B" w:rsidP="00A03A33">
      <w:pPr>
        <w:tabs>
          <w:tab w:val="left" w:pos="360"/>
          <w:tab w:val="left" w:pos="5760"/>
        </w:tabs>
        <w:rPr>
          <w:rFonts w:ascii="Arial" w:hAnsi="Arial" w:cs="Arial"/>
          <w:sz w:val="24"/>
          <w:szCs w:val="24"/>
        </w:rPr>
      </w:pPr>
      <w:r w:rsidRPr="0049450B">
        <w:rPr>
          <w:rFonts w:ascii="Arial" w:hAnsi="Arial" w:cs="Arial"/>
          <w:sz w:val="24"/>
          <w:szCs w:val="24"/>
        </w:rPr>
        <w:tab/>
      </w:r>
      <w:r w:rsidR="003E1EFB" w:rsidRPr="0049450B">
        <w:rPr>
          <w:rFonts w:ascii="Arial" w:hAnsi="Arial" w:cs="Arial"/>
          <w:b/>
          <w:sz w:val="24"/>
          <w:szCs w:val="24"/>
        </w:rPr>
        <w:t>Option B:</w:t>
      </w:r>
      <w:r w:rsidR="003E1EFB" w:rsidRPr="0049450B">
        <w:rPr>
          <w:rFonts w:ascii="Arial" w:hAnsi="Arial" w:cs="Arial"/>
          <w:sz w:val="24"/>
          <w:szCs w:val="24"/>
        </w:rPr>
        <w:t xml:space="preserve"> </w:t>
      </w:r>
      <w:r w:rsidRPr="0049450B">
        <w:rPr>
          <w:rFonts w:ascii="Arial" w:hAnsi="Arial" w:cs="Arial"/>
          <w:sz w:val="24"/>
          <w:szCs w:val="24"/>
        </w:rPr>
        <w:t xml:space="preserve"> </w:t>
      </w:r>
      <w:r w:rsidR="003E1EFB" w:rsidRPr="0049450B">
        <w:rPr>
          <w:rFonts w:ascii="Arial" w:hAnsi="Arial" w:cs="Arial"/>
          <w:sz w:val="24"/>
          <w:szCs w:val="24"/>
        </w:rPr>
        <w:t>$75/month for a twelve month commitment</w:t>
      </w:r>
    </w:p>
    <w:p w:rsidR="003E1EFB" w:rsidRPr="0049450B" w:rsidRDefault="003E1EFB" w:rsidP="00A03A33">
      <w:pPr>
        <w:tabs>
          <w:tab w:val="left" w:pos="360"/>
        </w:tabs>
        <w:ind w:left="360"/>
        <w:rPr>
          <w:rFonts w:ascii="Arial" w:hAnsi="Arial" w:cs="Arial"/>
          <w:sz w:val="24"/>
          <w:szCs w:val="24"/>
        </w:rPr>
      </w:pPr>
      <w:r w:rsidRPr="0049450B">
        <w:rPr>
          <w:rFonts w:ascii="Arial" w:hAnsi="Arial" w:cs="Arial"/>
          <w:sz w:val="24"/>
          <w:szCs w:val="24"/>
        </w:rPr>
        <w:br/>
        <w:t>See chart below for payment breakdown</w:t>
      </w:r>
      <w:r w:rsidR="0049450B" w:rsidRPr="0049450B">
        <w:rPr>
          <w:rFonts w:ascii="Arial" w:hAnsi="Arial" w:cs="Arial"/>
          <w:sz w:val="24"/>
          <w:szCs w:val="24"/>
        </w:rPr>
        <w:t>:</w:t>
      </w:r>
    </w:p>
    <w:p w:rsidR="003E1EFB" w:rsidRPr="0049450B" w:rsidRDefault="003E1EFB" w:rsidP="00A03A33">
      <w:pPr>
        <w:rPr>
          <w:rFonts w:ascii="Arial" w:hAnsi="Arial" w:cs="Arial"/>
          <w:sz w:val="24"/>
          <w:szCs w:val="24"/>
        </w:rPr>
      </w:pPr>
    </w:p>
    <w:tbl>
      <w:tblPr>
        <w:tblW w:w="99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800"/>
        <w:gridCol w:w="1260"/>
        <w:gridCol w:w="4050"/>
      </w:tblGrid>
      <w:tr w:rsidR="00A03A33" w:rsidRPr="0049450B" w:rsidTr="00A03A33">
        <w:trPr>
          <w:trHeight w:val="432"/>
        </w:trPr>
        <w:tc>
          <w:tcPr>
            <w:tcW w:w="2880" w:type="dxa"/>
            <w:shd w:val="clear" w:color="auto" w:fill="auto"/>
          </w:tcPr>
          <w:p w:rsidR="003E1EFB" w:rsidRPr="0049450B" w:rsidRDefault="003E1EFB" w:rsidP="00234840">
            <w:pPr>
              <w:jc w:val="center"/>
              <w:rPr>
                <w:rFonts w:ascii="Arial" w:hAnsi="Arial" w:cs="Arial"/>
                <w:b/>
                <w:i/>
                <w:sz w:val="24"/>
                <w:szCs w:val="24"/>
              </w:rPr>
            </w:pPr>
            <w:r w:rsidRPr="0049450B">
              <w:rPr>
                <w:rFonts w:ascii="Arial" w:hAnsi="Arial" w:cs="Arial"/>
                <w:b/>
                <w:i/>
                <w:sz w:val="24"/>
                <w:szCs w:val="24"/>
              </w:rPr>
              <w:t>Length of commitment</w:t>
            </w:r>
          </w:p>
        </w:tc>
        <w:tc>
          <w:tcPr>
            <w:tcW w:w="1800" w:type="dxa"/>
            <w:shd w:val="clear" w:color="auto" w:fill="auto"/>
          </w:tcPr>
          <w:p w:rsidR="003E1EFB" w:rsidRPr="0049450B" w:rsidRDefault="003E1EFB" w:rsidP="00234840">
            <w:pPr>
              <w:jc w:val="center"/>
              <w:rPr>
                <w:rFonts w:ascii="Arial" w:hAnsi="Arial" w:cs="Arial"/>
                <w:b/>
                <w:i/>
                <w:sz w:val="24"/>
                <w:szCs w:val="24"/>
              </w:rPr>
            </w:pPr>
            <w:r w:rsidRPr="0049450B">
              <w:rPr>
                <w:rFonts w:ascii="Arial" w:hAnsi="Arial" w:cs="Arial"/>
                <w:b/>
                <w:i/>
                <w:sz w:val="24"/>
                <w:szCs w:val="24"/>
              </w:rPr>
              <w:t>Monthly Cost</w:t>
            </w:r>
          </w:p>
        </w:tc>
        <w:tc>
          <w:tcPr>
            <w:tcW w:w="1260" w:type="dxa"/>
            <w:shd w:val="clear" w:color="auto" w:fill="auto"/>
          </w:tcPr>
          <w:p w:rsidR="003E1EFB" w:rsidRPr="0049450B" w:rsidRDefault="003E1EFB" w:rsidP="00234840">
            <w:pPr>
              <w:jc w:val="center"/>
              <w:rPr>
                <w:rFonts w:ascii="Arial" w:hAnsi="Arial" w:cs="Arial"/>
                <w:b/>
                <w:i/>
                <w:sz w:val="24"/>
                <w:szCs w:val="24"/>
              </w:rPr>
            </w:pPr>
            <w:r w:rsidRPr="0049450B">
              <w:rPr>
                <w:rFonts w:ascii="Arial" w:hAnsi="Arial" w:cs="Arial"/>
                <w:b/>
                <w:i/>
                <w:sz w:val="24"/>
                <w:szCs w:val="24"/>
              </w:rPr>
              <w:t>Total</w:t>
            </w:r>
          </w:p>
        </w:tc>
        <w:tc>
          <w:tcPr>
            <w:tcW w:w="4050" w:type="dxa"/>
            <w:shd w:val="clear" w:color="auto" w:fill="auto"/>
          </w:tcPr>
          <w:p w:rsidR="003E1EFB" w:rsidRPr="0049450B" w:rsidRDefault="003E1EFB" w:rsidP="00234840">
            <w:pPr>
              <w:jc w:val="center"/>
              <w:rPr>
                <w:rFonts w:ascii="Arial" w:hAnsi="Arial" w:cs="Arial"/>
                <w:b/>
                <w:i/>
                <w:sz w:val="24"/>
                <w:szCs w:val="24"/>
              </w:rPr>
            </w:pPr>
            <w:r w:rsidRPr="0049450B">
              <w:rPr>
                <w:rFonts w:ascii="Arial" w:hAnsi="Arial" w:cs="Arial"/>
                <w:b/>
                <w:i/>
                <w:sz w:val="24"/>
                <w:szCs w:val="24"/>
              </w:rPr>
              <w:t>Payment deadline</w:t>
            </w:r>
          </w:p>
        </w:tc>
      </w:tr>
      <w:tr w:rsidR="00A03A33" w:rsidRPr="0049450B" w:rsidTr="00A03A33">
        <w:trPr>
          <w:trHeight w:val="432"/>
        </w:trPr>
        <w:tc>
          <w:tcPr>
            <w:tcW w:w="2880" w:type="dxa"/>
            <w:shd w:val="clear" w:color="auto" w:fill="auto"/>
          </w:tcPr>
          <w:p w:rsidR="003E1EFB" w:rsidRPr="0049450B" w:rsidRDefault="003E1EFB" w:rsidP="00234840">
            <w:pPr>
              <w:rPr>
                <w:rFonts w:ascii="Arial" w:hAnsi="Arial" w:cs="Arial"/>
                <w:sz w:val="24"/>
                <w:szCs w:val="24"/>
              </w:rPr>
            </w:pPr>
            <w:r w:rsidRPr="0049450B">
              <w:rPr>
                <w:rFonts w:ascii="Arial" w:hAnsi="Arial" w:cs="Arial"/>
                <w:sz w:val="24"/>
                <w:szCs w:val="24"/>
              </w:rPr>
              <w:t xml:space="preserve"> 3 months</w:t>
            </w:r>
          </w:p>
        </w:tc>
        <w:tc>
          <w:tcPr>
            <w:tcW w:w="1800" w:type="dxa"/>
            <w:shd w:val="clear" w:color="auto" w:fill="auto"/>
          </w:tcPr>
          <w:p w:rsidR="003E1EFB" w:rsidRPr="0049450B" w:rsidRDefault="003E1EFB" w:rsidP="00234840">
            <w:pPr>
              <w:rPr>
                <w:rFonts w:ascii="Arial" w:hAnsi="Arial" w:cs="Arial"/>
                <w:sz w:val="24"/>
                <w:szCs w:val="24"/>
              </w:rPr>
            </w:pPr>
            <w:r w:rsidRPr="0049450B">
              <w:rPr>
                <w:rFonts w:ascii="Arial" w:hAnsi="Arial" w:cs="Arial"/>
                <w:sz w:val="24"/>
                <w:szCs w:val="24"/>
              </w:rPr>
              <w:t>$100</w:t>
            </w:r>
          </w:p>
        </w:tc>
        <w:tc>
          <w:tcPr>
            <w:tcW w:w="1260" w:type="dxa"/>
            <w:shd w:val="clear" w:color="auto" w:fill="auto"/>
          </w:tcPr>
          <w:p w:rsidR="003E1EFB" w:rsidRPr="0049450B" w:rsidRDefault="003E1EFB" w:rsidP="00234840">
            <w:pPr>
              <w:rPr>
                <w:rFonts w:ascii="Arial" w:hAnsi="Arial" w:cs="Arial"/>
                <w:sz w:val="24"/>
                <w:szCs w:val="24"/>
              </w:rPr>
            </w:pPr>
            <w:r w:rsidRPr="0049450B">
              <w:rPr>
                <w:rFonts w:ascii="Arial" w:hAnsi="Arial" w:cs="Arial"/>
                <w:sz w:val="24"/>
                <w:szCs w:val="24"/>
              </w:rPr>
              <w:t>$300</w:t>
            </w:r>
          </w:p>
        </w:tc>
        <w:tc>
          <w:tcPr>
            <w:tcW w:w="4050" w:type="dxa"/>
            <w:shd w:val="clear" w:color="auto" w:fill="auto"/>
          </w:tcPr>
          <w:p w:rsidR="003E1EFB" w:rsidRPr="0049450B" w:rsidRDefault="003E1EFB" w:rsidP="00234840">
            <w:pPr>
              <w:rPr>
                <w:rFonts w:ascii="Arial" w:hAnsi="Arial" w:cs="Arial"/>
                <w:sz w:val="24"/>
                <w:szCs w:val="24"/>
              </w:rPr>
            </w:pPr>
            <w:r w:rsidRPr="0049450B">
              <w:rPr>
                <w:rFonts w:ascii="Arial" w:hAnsi="Arial" w:cs="Arial"/>
                <w:sz w:val="24"/>
                <w:szCs w:val="24"/>
              </w:rPr>
              <w:t>5</w:t>
            </w:r>
            <w:r w:rsidRPr="0049450B">
              <w:rPr>
                <w:rFonts w:ascii="Arial" w:hAnsi="Arial" w:cs="Arial"/>
                <w:sz w:val="24"/>
                <w:szCs w:val="24"/>
                <w:vertAlign w:val="superscript"/>
              </w:rPr>
              <w:t>th</w:t>
            </w:r>
            <w:r w:rsidRPr="0049450B">
              <w:rPr>
                <w:rFonts w:ascii="Arial" w:hAnsi="Arial" w:cs="Arial"/>
                <w:sz w:val="24"/>
                <w:szCs w:val="24"/>
              </w:rPr>
              <w:t xml:space="preserve"> day of first month</w:t>
            </w:r>
          </w:p>
        </w:tc>
      </w:tr>
      <w:tr w:rsidR="00A03A33" w:rsidRPr="0049450B" w:rsidTr="00A03A33">
        <w:trPr>
          <w:trHeight w:val="432"/>
        </w:trPr>
        <w:tc>
          <w:tcPr>
            <w:tcW w:w="2880" w:type="dxa"/>
            <w:shd w:val="clear" w:color="auto" w:fill="auto"/>
          </w:tcPr>
          <w:p w:rsidR="003E1EFB" w:rsidRPr="0049450B" w:rsidRDefault="003E1EFB" w:rsidP="00234840">
            <w:pPr>
              <w:rPr>
                <w:rFonts w:ascii="Arial" w:hAnsi="Arial" w:cs="Arial"/>
                <w:sz w:val="24"/>
                <w:szCs w:val="24"/>
              </w:rPr>
            </w:pPr>
            <w:r w:rsidRPr="0049450B">
              <w:rPr>
                <w:rFonts w:ascii="Arial" w:hAnsi="Arial" w:cs="Arial"/>
                <w:sz w:val="24"/>
                <w:szCs w:val="24"/>
              </w:rPr>
              <w:t>12 months</w:t>
            </w:r>
          </w:p>
        </w:tc>
        <w:tc>
          <w:tcPr>
            <w:tcW w:w="1800" w:type="dxa"/>
            <w:shd w:val="clear" w:color="auto" w:fill="auto"/>
          </w:tcPr>
          <w:p w:rsidR="003E1EFB" w:rsidRPr="0049450B" w:rsidRDefault="003E1EFB" w:rsidP="00234840">
            <w:pPr>
              <w:rPr>
                <w:rFonts w:ascii="Arial" w:hAnsi="Arial" w:cs="Arial"/>
                <w:sz w:val="24"/>
                <w:szCs w:val="24"/>
              </w:rPr>
            </w:pPr>
            <w:r w:rsidRPr="0049450B">
              <w:rPr>
                <w:rFonts w:ascii="Arial" w:hAnsi="Arial" w:cs="Arial"/>
                <w:sz w:val="24"/>
                <w:szCs w:val="24"/>
              </w:rPr>
              <w:t>$75</w:t>
            </w:r>
          </w:p>
        </w:tc>
        <w:tc>
          <w:tcPr>
            <w:tcW w:w="1260" w:type="dxa"/>
            <w:shd w:val="clear" w:color="auto" w:fill="auto"/>
          </w:tcPr>
          <w:p w:rsidR="003E1EFB" w:rsidRPr="0049450B" w:rsidRDefault="003E1EFB" w:rsidP="00745AD8">
            <w:pPr>
              <w:rPr>
                <w:rFonts w:ascii="Arial" w:hAnsi="Arial" w:cs="Arial"/>
                <w:sz w:val="24"/>
                <w:szCs w:val="24"/>
              </w:rPr>
            </w:pPr>
            <w:r w:rsidRPr="0049450B">
              <w:rPr>
                <w:rFonts w:ascii="Arial" w:hAnsi="Arial" w:cs="Arial"/>
                <w:sz w:val="24"/>
                <w:szCs w:val="24"/>
              </w:rPr>
              <w:t>$</w:t>
            </w:r>
            <w:r w:rsidR="00745AD8">
              <w:rPr>
                <w:rFonts w:ascii="Arial" w:hAnsi="Arial" w:cs="Arial"/>
                <w:sz w:val="24"/>
                <w:szCs w:val="24"/>
              </w:rPr>
              <w:t>900</w:t>
            </w:r>
          </w:p>
        </w:tc>
        <w:tc>
          <w:tcPr>
            <w:tcW w:w="4050" w:type="dxa"/>
            <w:shd w:val="clear" w:color="auto" w:fill="auto"/>
          </w:tcPr>
          <w:p w:rsidR="003E1EFB" w:rsidRPr="0049450B" w:rsidRDefault="003E1EFB" w:rsidP="00357CC4">
            <w:pPr>
              <w:rPr>
                <w:rFonts w:ascii="Arial" w:hAnsi="Arial" w:cs="Arial"/>
                <w:sz w:val="24"/>
                <w:szCs w:val="24"/>
              </w:rPr>
            </w:pPr>
            <w:r w:rsidRPr="0049450B">
              <w:rPr>
                <w:rFonts w:ascii="Arial" w:hAnsi="Arial" w:cs="Arial"/>
                <w:sz w:val="24"/>
                <w:szCs w:val="24"/>
              </w:rPr>
              <w:t>5</w:t>
            </w:r>
            <w:r w:rsidRPr="0049450B">
              <w:rPr>
                <w:rFonts w:ascii="Arial" w:hAnsi="Arial" w:cs="Arial"/>
                <w:sz w:val="24"/>
                <w:szCs w:val="24"/>
                <w:vertAlign w:val="superscript"/>
              </w:rPr>
              <w:t>th</w:t>
            </w:r>
            <w:r w:rsidRPr="0049450B">
              <w:rPr>
                <w:rFonts w:ascii="Arial" w:hAnsi="Arial" w:cs="Arial"/>
                <w:sz w:val="24"/>
                <w:szCs w:val="24"/>
              </w:rPr>
              <w:t xml:space="preserve"> day of the first month &amp; sixth month</w:t>
            </w:r>
            <w:r w:rsidR="00745AD8">
              <w:rPr>
                <w:rFonts w:ascii="Arial" w:hAnsi="Arial" w:cs="Arial"/>
                <w:sz w:val="24"/>
                <w:szCs w:val="24"/>
              </w:rPr>
              <w:t xml:space="preserve"> (</w:t>
            </w:r>
            <w:r w:rsidR="00357CC4">
              <w:rPr>
                <w:rFonts w:ascii="Arial" w:hAnsi="Arial" w:cs="Arial"/>
                <w:sz w:val="24"/>
                <w:szCs w:val="24"/>
              </w:rPr>
              <w:t xml:space="preserve">2 payments of </w:t>
            </w:r>
            <w:r w:rsidR="00745AD8">
              <w:rPr>
                <w:rFonts w:ascii="Arial" w:hAnsi="Arial" w:cs="Arial"/>
                <w:sz w:val="24"/>
                <w:szCs w:val="24"/>
              </w:rPr>
              <w:t>$450.00)</w:t>
            </w:r>
          </w:p>
        </w:tc>
      </w:tr>
    </w:tbl>
    <w:p w:rsidR="003E1EFB" w:rsidRPr="0049450B" w:rsidRDefault="003E1EFB" w:rsidP="003E1EFB">
      <w:pPr>
        <w:tabs>
          <w:tab w:val="left" w:pos="360"/>
        </w:tabs>
        <w:ind w:left="360"/>
        <w:rPr>
          <w:rFonts w:ascii="Arial" w:hAnsi="Arial" w:cs="Arial"/>
          <w:sz w:val="24"/>
          <w:szCs w:val="24"/>
        </w:rPr>
      </w:pPr>
    </w:p>
    <w:p w:rsidR="008C5380" w:rsidRPr="0049450B" w:rsidRDefault="008C5380" w:rsidP="008C5380">
      <w:pPr>
        <w:numPr>
          <w:ilvl w:val="0"/>
          <w:numId w:val="3"/>
        </w:numPr>
        <w:tabs>
          <w:tab w:val="left" w:pos="360"/>
        </w:tabs>
        <w:ind w:left="360"/>
        <w:rPr>
          <w:rFonts w:ascii="Arial" w:hAnsi="Arial" w:cs="Arial"/>
          <w:sz w:val="24"/>
          <w:szCs w:val="24"/>
        </w:rPr>
      </w:pPr>
      <w:r w:rsidRPr="0049450B">
        <w:rPr>
          <w:rFonts w:ascii="Arial" w:hAnsi="Arial" w:cs="Arial"/>
          <w:sz w:val="24"/>
          <w:szCs w:val="24"/>
        </w:rPr>
        <w:t xml:space="preserve">Business MUST send </w:t>
      </w:r>
      <w:r w:rsidR="006450BB" w:rsidRPr="0049450B">
        <w:rPr>
          <w:rFonts w:ascii="Arial" w:hAnsi="Arial" w:cs="Arial"/>
          <w:sz w:val="24"/>
          <w:szCs w:val="24"/>
        </w:rPr>
        <w:t xml:space="preserve">digital </w:t>
      </w:r>
      <w:r w:rsidRPr="0049450B">
        <w:rPr>
          <w:rFonts w:ascii="Arial" w:hAnsi="Arial" w:cs="Arial"/>
          <w:sz w:val="24"/>
          <w:szCs w:val="24"/>
        </w:rPr>
        <w:t xml:space="preserve">proof of advertisement to </w:t>
      </w:r>
      <w:r w:rsidR="00B82B0E">
        <w:rPr>
          <w:rStyle w:val="Hyperlink"/>
          <w:rFonts w:ascii="Arial" w:hAnsi="Arial" w:cs="Arial"/>
          <w:sz w:val="24"/>
          <w:szCs w:val="24"/>
        </w:rPr>
        <w:t>parksandrec@cicerony.gov</w:t>
      </w:r>
      <w:r w:rsidRPr="0049450B">
        <w:rPr>
          <w:rFonts w:ascii="Arial" w:hAnsi="Arial" w:cs="Arial"/>
          <w:sz w:val="24"/>
          <w:szCs w:val="24"/>
        </w:rPr>
        <w:t xml:space="preserve"> and wait for approval </w:t>
      </w:r>
      <w:r w:rsidR="009251C5">
        <w:rPr>
          <w:rFonts w:ascii="Arial" w:hAnsi="Arial" w:cs="Arial"/>
          <w:sz w:val="24"/>
          <w:szCs w:val="24"/>
        </w:rPr>
        <w:t>before we post</w:t>
      </w:r>
      <w:r w:rsidRPr="0049450B">
        <w:rPr>
          <w:rFonts w:ascii="Arial" w:hAnsi="Arial" w:cs="Arial"/>
          <w:sz w:val="24"/>
          <w:szCs w:val="24"/>
        </w:rPr>
        <w:t xml:space="preserve"> sign on board. </w:t>
      </w:r>
      <w:r w:rsidR="00AC1943" w:rsidRPr="0049450B">
        <w:rPr>
          <w:rFonts w:ascii="Arial" w:hAnsi="Arial" w:cs="Arial"/>
          <w:sz w:val="24"/>
          <w:szCs w:val="24"/>
        </w:rPr>
        <w:t xml:space="preserve">Signs should be made of materials to withstand all CNY </w:t>
      </w:r>
      <w:r w:rsidR="00AC1943" w:rsidRPr="0049450B">
        <w:rPr>
          <w:rFonts w:ascii="Arial" w:hAnsi="Arial" w:cs="Arial"/>
          <w:sz w:val="24"/>
          <w:szCs w:val="24"/>
        </w:rPr>
        <w:lastRenderedPageBreak/>
        <w:t xml:space="preserve">weather conditions. Any sign that’s condition deteriorates will be notified and the sign will be removed by the Town of Cicero. A new sign must be prepared, reviewed by the Department and posted per this agreement. Signs must also maintain timely information and be relevant to the Business posting the sign. </w:t>
      </w:r>
    </w:p>
    <w:p w:rsidR="006450BB" w:rsidRPr="0049450B" w:rsidRDefault="006450BB" w:rsidP="008C5380">
      <w:pPr>
        <w:numPr>
          <w:ilvl w:val="0"/>
          <w:numId w:val="3"/>
        </w:numPr>
        <w:tabs>
          <w:tab w:val="left" w:pos="360"/>
        </w:tabs>
        <w:ind w:left="360"/>
        <w:rPr>
          <w:rFonts w:ascii="Arial" w:hAnsi="Arial" w:cs="Arial"/>
          <w:sz w:val="24"/>
          <w:szCs w:val="24"/>
        </w:rPr>
      </w:pPr>
      <w:r w:rsidRPr="0049450B">
        <w:rPr>
          <w:rFonts w:ascii="Arial" w:hAnsi="Arial" w:cs="Arial"/>
          <w:sz w:val="24"/>
          <w:szCs w:val="24"/>
        </w:rPr>
        <w:t xml:space="preserve">Printed sign will be installed by the Town. It can be dropped off to the Cicero Youth Bureau, Parks &amp; Recreation department during business hours. It will be installed within two (2) business days. </w:t>
      </w:r>
    </w:p>
    <w:p w:rsidR="008C5380" w:rsidRPr="0049450B" w:rsidRDefault="006450BB" w:rsidP="008C5380">
      <w:pPr>
        <w:numPr>
          <w:ilvl w:val="0"/>
          <w:numId w:val="3"/>
        </w:numPr>
        <w:tabs>
          <w:tab w:val="left" w:pos="360"/>
        </w:tabs>
        <w:ind w:left="360"/>
        <w:rPr>
          <w:rFonts w:ascii="Arial" w:hAnsi="Arial" w:cs="Arial"/>
          <w:sz w:val="24"/>
          <w:szCs w:val="24"/>
        </w:rPr>
      </w:pPr>
      <w:r w:rsidRPr="0049450B">
        <w:rPr>
          <w:rFonts w:ascii="Arial" w:hAnsi="Arial" w:cs="Arial"/>
          <w:sz w:val="24"/>
          <w:szCs w:val="24"/>
        </w:rPr>
        <w:t>S</w:t>
      </w:r>
      <w:r w:rsidR="008C5380" w:rsidRPr="0049450B">
        <w:rPr>
          <w:rFonts w:ascii="Arial" w:hAnsi="Arial" w:cs="Arial"/>
          <w:sz w:val="24"/>
          <w:szCs w:val="24"/>
        </w:rPr>
        <w:t>ign</w:t>
      </w:r>
      <w:r w:rsidRPr="0049450B">
        <w:rPr>
          <w:rFonts w:ascii="Arial" w:hAnsi="Arial" w:cs="Arial"/>
          <w:sz w:val="24"/>
          <w:szCs w:val="24"/>
        </w:rPr>
        <w:t>s printed</w:t>
      </w:r>
      <w:r w:rsidR="008C5380" w:rsidRPr="0049450B">
        <w:rPr>
          <w:rFonts w:ascii="Arial" w:hAnsi="Arial" w:cs="Arial"/>
          <w:sz w:val="24"/>
          <w:szCs w:val="24"/>
        </w:rPr>
        <w:t xml:space="preserve"> without having received p</w:t>
      </w:r>
      <w:r w:rsidRPr="0049450B">
        <w:rPr>
          <w:rFonts w:ascii="Arial" w:hAnsi="Arial" w:cs="Arial"/>
          <w:sz w:val="24"/>
          <w:szCs w:val="24"/>
        </w:rPr>
        <w:t>rior approval or with an offensive/</w:t>
      </w:r>
      <w:r w:rsidR="008C5380" w:rsidRPr="0049450B">
        <w:rPr>
          <w:rFonts w:ascii="Arial" w:hAnsi="Arial" w:cs="Arial"/>
          <w:sz w:val="24"/>
          <w:szCs w:val="24"/>
        </w:rPr>
        <w:t>undesirable message</w:t>
      </w:r>
      <w:r w:rsidRPr="0049450B">
        <w:rPr>
          <w:rFonts w:ascii="Arial" w:hAnsi="Arial" w:cs="Arial"/>
          <w:sz w:val="24"/>
          <w:szCs w:val="24"/>
        </w:rPr>
        <w:t xml:space="preserve"> will not be installed.</w:t>
      </w:r>
      <w:r w:rsidR="00AC1943" w:rsidRPr="0049450B">
        <w:rPr>
          <w:rFonts w:ascii="Arial" w:hAnsi="Arial" w:cs="Arial"/>
          <w:sz w:val="24"/>
          <w:szCs w:val="24"/>
        </w:rPr>
        <w:t xml:space="preserve"> Any signage posted without prior approval will be removed by the Town. </w:t>
      </w:r>
    </w:p>
    <w:p w:rsidR="008C5380" w:rsidRPr="0049450B" w:rsidRDefault="008C5380" w:rsidP="008C5380">
      <w:pPr>
        <w:numPr>
          <w:ilvl w:val="0"/>
          <w:numId w:val="3"/>
        </w:numPr>
        <w:tabs>
          <w:tab w:val="left" w:pos="360"/>
        </w:tabs>
        <w:ind w:left="360"/>
        <w:rPr>
          <w:rFonts w:ascii="Arial" w:hAnsi="Arial" w:cs="Arial"/>
          <w:sz w:val="24"/>
          <w:szCs w:val="24"/>
        </w:rPr>
      </w:pPr>
      <w:r w:rsidRPr="0049450B">
        <w:rPr>
          <w:rFonts w:ascii="Arial" w:hAnsi="Arial" w:cs="Arial"/>
          <w:sz w:val="24"/>
          <w:szCs w:val="24"/>
        </w:rPr>
        <w:t>At the end of the rental period, the Town will remove the sign. If the business would like to arrange for pick up of the sign, the Town will hold it until the 15</w:t>
      </w:r>
      <w:r w:rsidRPr="0049450B">
        <w:rPr>
          <w:rFonts w:ascii="Arial" w:hAnsi="Arial" w:cs="Arial"/>
          <w:sz w:val="24"/>
          <w:szCs w:val="24"/>
          <w:vertAlign w:val="superscript"/>
        </w:rPr>
        <w:t>th</w:t>
      </w:r>
      <w:r w:rsidRPr="0049450B">
        <w:rPr>
          <w:rFonts w:ascii="Arial" w:hAnsi="Arial" w:cs="Arial"/>
          <w:sz w:val="24"/>
          <w:szCs w:val="24"/>
        </w:rPr>
        <w:t xml:space="preserve"> of the next month. </w:t>
      </w:r>
      <w:r w:rsidR="006450BB" w:rsidRPr="0049450B">
        <w:rPr>
          <w:rFonts w:ascii="Arial" w:hAnsi="Arial" w:cs="Arial"/>
          <w:sz w:val="24"/>
          <w:szCs w:val="24"/>
        </w:rPr>
        <w:t xml:space="preserve">Arrangements for pick up can be made by calling 699-5233 during business hours. </w:t>
      </w:r>
    </w:p>
    <w:p w:rsidR="008C5380" w:rsidRPr="0049450B" w:rsidRDefault="00B7379F" w:rsidP="008C5380">
      <w:pPr>
        <w:numPr>
          <w:ilvl w:val="0"/>
          <w:numId w:val="3"/>
        </w:numPr>
        <w:tabs>
          <w:tab w:val="left" w:pos="360"/>
        </w:tabs>
        <w:ind w:left="360"/>
        <w:rPr>
          <w:rFonts w:ascii="Arial" w:hAnsi="Arial" w:cs="Arial"/>
          <w:sz w:val="24"/>
          <w:szCs w:val="24"/>
        </w:rPr>
      </w:pPr>
      <w:r w:rsidRPr="0049450B">
        <w:rPr>
          <w:rFonts w:ascii="Arial" w:hAnsi="Arial" w:cs="Arial"/>
          <w:sz w:val="24"/>
          <w:szCs w:val="24"/>
        </w:rPr>
        <w:t xml:space="preserve">Any check with insufficient funds will be assigned with a $20 </w:t>
      </w:r>
      <w:r w:rsidR="006D41FB" w:rsidRPr="0049450B">
        <w:rPr>
          <w:rFonts w:ascii="Arial" w:hAnsi="Arial" w:cs="Arial"/>
          <w:sz w:val="24"/>
          <w:szCs w:val="24"/>
        </w:rPr>
        <w:t>overdrawn</w:t>
      </w:r>
      <w:r w:rsidRPr="0049450B">
        <w:rPr>
          <w:rFonts w:ascii="Arial" w:hAnsi="Arial" w:cs="Arial"/>
          <w:sz w:val="24"/>
          <w:szCs w:val="24"/>
        </w:rPr>
        <w:t xml:space="preserve"> check fee, in addition to the full payment. No reservation will be held without proper payment. </w:t>
      </w:r>
    </w:p>
    <w:p w:rsidR="006450BB" w:rsidRPr="0049450B" w:rsidRDefault="008C5380" w:rsidP="006450BB">
      <w:pPr>
        <w:numPr>
          <w:ilvl w:val="0"/>
          <w:numId w:val="3"/>
        </w:numPr>
        <w:tabs>
          <w:tab w:val="left" w:pos="360"/>
        </w:tabs>
        <w:ind w:left="360"/>
        <w:rPr>
          <w:rFonts w:ascii="Arial" w:hAnsi="Arial" w:cs="Arial"/>
          <w:sz w:val="24"/>
          <w:szCs w:val="24"/>
        </w:rPr>
      </w:pPr>
      <w:r w:rsidRPr="0049450B">
        <w:rPr>
          <w:rFonts w:ascii="Arial" w:hAnsi="Arial" w:cs="Arial"/>
          <w:sz w:val="24"/>
          <w:szCs w:val="24"/>
        </w:rPr>
        <w:t xml:space="preserve">Cancellations and refunds will not be made unless permit holder notifies the Parks &amp; Recreation Department in writing by mail, e-mail or fax at least 30 days before the reservation date.  If less than 30 days or if space cannot be reserved by another group, $30 is non-refundable. </w:t>
      </w:r>
    </w:p>
    <w:p w:rsidR="00936641" w:rsidRPr="0049450B" w:rsidRDefault="00936641" w:rsidP="006450BB">
      <w:pPr>
        <w:numPr>
          <w:ilvl w:val="0"/>
          <w:numId w:val="3"/>
        </w:numPr>
        <w:tabs>
          <w:tab w:val="left" w:pos="360"/>
        </w:tabs>
        <w:ind w:left="360"/>
        <w:rPr>
          <w:rFonts w:ascii="Arial" w:hAnsi="Arial" w:cs="Arial"/>
          <w:sz w:val="24"/>
          <w:szCs w:val="24"/>
        </w:rPr>
      </w:pPr>
      <w:r w:rsidRPr="0049450B">
        <w:rPr>
          <w:rFonts w:ascii="Arial" w:hAnsi="Arial" w:cs="Arial"/>
          <w:sz w:val="24"/>
          <w:szCs w:val="24"/>
        </w:rPr>
        <w:t>Either party has the right to cancel agreement with 30 days written notice.</w:t>
      </w:r>
    </w:p>
    <w:p w:rsidR="00B7379F" w:rsidRPr="0049450B" w:rsidRDefault="00B7379F">
      <w:pPr>
        <w:rPr>
          <w:rFonts w:ascii="Arial" w:hAnsi="Arial" w:cs="Arial"/>
          <w:sz w:val="24"/>
          <w:szCs w:val="24"/>
        </w:rPr>
      </w:pPr>
    </w:p>
    <w:p w:rsidR="00B7379F" w:rsidRPr="0049450B" w:rsidRDefault="00B7379F">
      <w:pPr>
        <w:rPr>
          <w:rFonts w:ascii="Arial" w:hAnsi="Arial" w:cs="Arial"/>
          <w:sz w:val="24"/>
          <w:szCs w:val="24"/>
        </w:rPr>
      </w:pPr>
      <w:r w:rsidRPr="0049450B">
        <w:rPr>
          <w:rFonts w:ascii="Arial" w:hAnsi="Arial" w:cs="Arial"/>
          <w:sz w:val="24"/>
          <w:szCs w:val="24"/>
        </w:rPr>
        <w:t>I __________________________________________</w:t>
      </w:r>
      <w:r w:rsidR="006450BB" w:rsidRPr="0049450B">
        <w:rPr>
          <w:rFonts w:ascii="Arial" w:hAnsi="Arial" w:cs="Arial"/>
          <w:sz w:val="24"/>
          <w:szCs w:val="24"/>
        </w:rPr>
        <w:t xml:space="preserve">_____________________________, </w:t>
      </w:r>
      <w:r w:rsidRPr="0049450B">
        <w:rPr>
          <w:rFonts w:ascii="Arial" w:hAnsi="Arial" w:cs="Arial"/>
          <w:sz w:val="24"/>
          <w:szCs w:val="24"/>
        </w:rPr>
        <w:t xml:space="preserve">agree to release the Town of Cicero, its employees, agents and administrators from any and all claims I may have from damage arising out of my </w:t>
      </w:r>
      <w:r w:rsidR="00460648" w:rsidRPr="0049450B">
        <w:rPr>
          <w:rFonts w:ascii="Arial" w:hAnsi="Arial" w:cs="Arial"/>
          <w:sz w:val="24"/>
          <w:szCs w:val="24"/>
        </w:rPr>
        <w:t xml:space="preserve">kiosk </w:t>
      </w:r>
      <w:r w:rsidRPr="0049450B">
        <w:rPr>
          <w:rFonts w:ascii="Arial" w:hAnsi="Arial" w:cs="Arial"/>
          <w:sz w:val="24"/>
          <w:szCs w:val="24"/>
        </w:rPr>
        <w:t>rental</w:t>
      </w:r>
      <w:r w:rsidR="00460648" w:rsidRPr="0049450B">
        <w:rPr>
          <w:rFonts w:ascii="Arial" w:hAnsi="Arial" w:cs="Arial"/>
          <w:sz w:val="24"/>
          <w:szCs w:val="24"/>
        </w:rPr>
        <w:t xml:space="preserve"> space</w:t>
      </w:r>
      <w:r w:rsidRPr="0049450B">
        <w:rPr>
          <w:rFonts w:ascii="Arial" w:hAnsi="Arial" w:cs="Arial"/>
          <w:sz w:val="24"/>
          <w:szCs w:val="24"/>
        </w:rPr>
        <w:t xml:space="preserve"> </w:t>
      </w:r>
      <w:r w:rsidR="00460648" w:rsidRPr="0049450B">
        <w:rPr>
          <w:rFonts w:ascii="Arial" w:hAnsi="Arial" w:cs="Arial"/>
          <w:sz w:val="24"/>
          <w:szCs w:val="24"/>
        </w:rPr>
        <w:t>owned and maintained by the</w:t>
      </w:r>
      <w:r w:rsidRPr="0049450B">
        <w:rPr>
          <w:rFonts w:ascii="Arial" w:hAnsi="Arial" w:cs="Arial"/>
          <w:sz w:val="24"/>
          <w:szCs w:val="24"/>
        </w:rPr>
        <w:t xml:space="preserve"> Town</w:t>
      </w:r>
      <w:r w:rsidR="00460648" w:rsidRPr="0049450B">
        <w:rPr>
          <w:rFonts w:ascii="Arial" w:hAnsi="Arial" w:cs="Arial"/>
          <w:sz w:val="24"/>
          <w:szCs w:val="24"/>
        </w:rPr>
        <w:t xml:space="preserve"> of Cicero. I</w:t>
      </w:r>
      <w:r w:rsidRPr="0049450B">
        <w:rPr>
          <w:rFonts w:ascii="Arial" w:hAnsi="Arial" w:cs="Arial"/>
          <w:sz w:val="24"/>
          <w:szCs w:val="24"/>
        </w:rPr>
        <w:t xml:space="preserve"> agree to defend, indemnify and hold harmless the Town of Cicero, </w:t>
      </w:r>
      <w:proofErr w:type="gramStart"/>
      <w:r w:rsidRPr="0049450B">
        <w:rPr>
          <w:rFonts w:ascii="Arial" w:hAnsi="Arial" w:cs="Arial"/>
          <w:sz w:val="24"/>
          <w:szCs w:val="24"/>
        </w:rPr>
        <w:t>it’s</w:t>
      </w:r>
      <w:proofErr w:type="gramEnd"/>
      <w:r w:rsidRPr="0049450B">
        <w:rPr>
          <w:rFonts w:ascii="Arial" w:hAnsi="Arial" w:cs="Arial"/>
          <w:sz w:val="24"/>
          <w:szCs w:val="24"/>
        </w:rPr>
        <w:t xml:space="preserve"> employees, agents and administration from any claims by a third party arising in whole or in part out of my actions. I will in turn pursue appropriate coverage via personal or employee insurance. I acknowledge it is my responsibility that all Town rules are obeyed. I understand I will be responsible for charges due to loss or damages. I further verify that I am 21 years of age or older and assume responsibility for the actions of the above</w:t>
      </w:r>
      <w:r w:rsidR="00460648" w:rsidRPr="0049450B">
        <w:rPr>
          <w:rFonts w:ascii="Arial" w:hAnsi="Arial" w:cs="Arial"/>
          <w:sz w:val="24"/>
          <w:szCs w:val="24"/>
        </w:rPr>
        <w:t xml:space="preserve"> organization/business</w:t>
      </w:r>
      <w:r w:rsidRPr="0049450B">
        <w:rPr>
          <w:rFonts w:ascii="Arial" w:hAnsi="Arial" w:cs="Arial"/>
          <w:sz w:val="24"/>
          <w:szCs w:val="24"/>
        </w:rPr>
        <w:t xml:space="preserve">.  </w:t>
      </w:r>
    </w:p>
    <w:p w:rsidR="00B7379F" w:rsidRPr="0049450B" w:rsidRDefault="00B7379F">
      <w:pPr>
        <w:rPr>
          <w:rFonts w:ascii="Arial" w:hAnsi="Arial" w:cs="Arial"/>
          <w:sz w:val="24"/>
          <w:szCs w:val="24"/>
        </w:rPr>
      </w:pPr>
    </w:p>
    <w:p w:rsidR="00B7379F" w:rsidRPr="0049450B" w:rsidRDefault="00B7379F" w:rsidP="00460648">
      <w:pPr>
        <w:spacing w:line="360" w:lineRule="auto"/>
        <w:rPr>
          <w:rFonts w:ascii="Arial" w:hAnsi="Arial" w:cs="Arial"/>
          <w:sz w:val="24"/>
          <w:szCs w:val="24"/>
        </w:rPr>
      </w:pPr>
      <w:r w:rsidRPr="0049450B">
        <w:rPr>
          <w:rFonts w:ascii="Arial" w:hAnsi="Arial" w:cs="Arial"/>
          <w:sz w:val="24"/>
          <w:szCs w:val="24"/>
        </w:rPr>
        <w:t>Signed* _______________________</w:t>
      </w:r>
      <w:r w:rsidR="00B53971" w:rsidRPr="0049450B">
        <w:rPr>
          <w:rFonts w:ascii="Arial" w:hAnsi="Arial" w:cs="Arial"/>
          <w:sz w:val="24"/>
          <w:szCs w:val="24"/>
        </w:rPr>
        <w:t>_____</w:t>
      </w:r>
      <w:r w:rsidRPr="0049450B">
        <w:rPr>
          <w:rFonts w:ascii="Arial" w:hAnsi="Arial" w:cs="Arial"/>
          <w:sz w:val="24"/>
          <w:szCs w:val="24"/>
        </w:rPr>
        <w:t xml:space="preserve">_______________  </w:t>
      </w:r>
    </w:p>
    <w:p w:rsidR="00A3067B" w:rsidRPr="002E295B" w:rsidRDefault="00B82B0E" w:rsidP="00EB46FF">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216" behindDoc="0" locked="0" layoutInCell="1" allowOverlap="1">
                <wp:simplePos x="0" y="0"/>
                <wp:positionH relativeFrom="column">
                  <wp:posOffset>-254000</wp:posOffset>
                </wp:positionH>
                <wp:positionV relativeFrom="paragraph">
                  <wp:posOffset>250190</wp:posOffset>
                </wp:positionV>
                <wp:extent cx="7480935" cy="0"/>
                <wp:effectExtent l="31750" t="28575" r="31115" b="285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093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08CDF"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9.7pt" to="569.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MLHgIAADo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" strokeweight="4.5pt">
                <v:stroke linestyle="thinThick"/>
              </v:line>
            </w:pict>
          </mc:Fallback>
        </mc:AlternateContent>
      </w:r>
      <w:r w:rsidR="00B7379F" w:rsidRPr="002E295B">
        <w:rPr>
          <w:rFonts w:ascii="Arial" w:hAnsi="Arial" w:cs="Arial"/>
          <w:sz w:val="24"/>
          <w:szCs w:val="24"/>
        </w:rPr>
        <w:t xml:space="preserve">*Signature must be same as name </w:t>
      </w:r>
      <w:r w:rsidR="00460648" w:rsidRPr="002E295B">
        <w:rPr>
          <w:rFonts w:ascii="Arial" w:hAnsi="Arial" w:cs="Arial"/>
          <w:sz w:val="24"/>
          <w:szCs w:val="24"/>
        </w:rPr>
        <w:t>described above</w:t>
      </w:r>
      <w:r w:rsidR="00B7379F" w:rsidRPr="002E295B">
        <w:rPr>
          <w:rFonts w:ascii="Arial" w:hAnsi="Arial" w:cs="Arial"/>
          <w:sz w:val="24"/>
          <w:szCs w:val="24"/>
        </w:rPr>
        <w:t xml:space="preserve">. This person is the official </w:t>
      </w:r>
      <w:r w:rsidR="00460648" w:rsidRPr="002E295B">
        <w:rPr>
          <w:rFonts w:ascii="Arial" w:hAnsi="Arial" w:cs="Arial"/>
          <w:sz w:val="24"/>
          <w:szCs w:val="24"/>
        </w:rPr>
        <w:t xml:space="preserve">contract </w:t>
      </w:r>
      <w:r w:rsidR="00B7379F" w:rsidRPr="002E295B">
        <w:rPr>
          <w:rFonts w:ascii="Arial" w:hAnsi="Arial" w:cs="Arial"/>
          <w:sz w:val="24"/>
          <w:szCs w:val="24"/>
        </w:rPr>
        <w:t xml:space="preserve">holder. </w:t>
      </w:r>
    </w:p>
    <w:p w:rsidR="002E295B" w:rsidRPr="002E295B" w:rsidRDefault="002E295B" w:rsidP="00EB46FF">
      <w:pPr>
        <w:spacing w:line="360" w:lineRule="auto"/>
        <w:rPr>
          <w:rFonts w:ascii="Arial" w:hAnsi="Arial" w:cs="Arial"/>
          <w:sz w:val="24"/>
          <w:szCs w:val="24"/>
        </w:rPr>
      </w:pPr>
    </w:p>
    <w:p w:rsidR="002E295B" w:rsidRPr="002E295B" w:rsidRDefault="00B82B0E" w:rsidP="00EB46FF">
      <w:pPr>
        <w:spacing w:line="360" w:lineRule="auto"/>
        <w:rPr>
          <w:rFonts w:ascii="Arial" w:hAnsi="Arial" w:cs="Arial"/>
          <w:sz w:val="24"/>
          <w:szCs w:val="24"/>
        </w:rPr>
      </w:pPr>
      <w:r>
        <w:rPr>
          <w:rFonts w:ascii="Arial" w:hAnsi="Arial" w:cs="Arial"/>
          <w:sz w:val="24"/>
          <w:szCs w:val="24"/>
        </w:rPr>
        <w:t>Revised 03/2023</w:t>
      </w:r>
      <w:bookmarkStart w:id="0" w:name="_GoBack"/>
      <w:bookmarkEnd w:id="0"/>
    </w:p>
    <w:sectPr w:rsidR="002E295B" w:rsidRPr="002E295B" w:rsidSect="00A03A33">
      <w:type w:val="continuous"/>
      <w:pgSz w:w="12240" w:h="15840" w:code="1"/>
      <w:pgMar w:top="720" w:right="720" w:bottom="720" w:left="720" w:header="720" w:footer="720" w:gutter="0"/>
      <w:paperSrc w:first="259" w:other="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F90"/>
    <w:multiLevelType w:val="hybridMultilevel"/>
    <w:tmpl w:val="A044E8D8"/>
    <w:lvl w:ilvl="0" w:tplc="04090001">
      <w:start w:val="823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A30667"/>
    <w:multiLevelType w:val="hybridMultilevel"/>
    <w:tmpl w:val="F5623A94"/>
    <w:lvl w:ilvl="0" w:tplc="9E58122E">
      <w:start w:val="8236"/>
      <w:numFmt w:val="bullet"/>
      <w:lvlText w:val=""/>
      <w:lvlJc w:val="left"/>
      <w:pPr>
        <w:tabs>
          <w:tab w:val="num" w:pos="4680"/>
        </w:tabs>
        <w:ind w:left="4680" w:hanging="360"/>
      </w:pPr>
      <w:rPr>
        <w:rFonts w:ascii="Symbol" w:eastAsia="Times New Roman" w:hAnsi="Symbol"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62AE081B"/>
    <w:multiLevelType w:val="hybridMultilevel"/>
    <w:tmpl w:val="41688CAA"/>
    <w:lvl w:ilvl="0" w:tplc="0409000F">
      <w:start w:val="1"/>
      <w:numFmt w:val="decimal"/>
      <w:lvlText w:val="%1."/>
      <w:lvlJc w:val="left"/>
      <w:pPr>
        <w:tabs>
          <w:tab w:val="num" w:pos="720"/>
        </w:tabs>
        <w:ind w:left="720" w:hanging="360"/>
      </w:pPr>
      <w:rPr>
        <w:rFonts w:hint="default"/>
      </w:rPr>
    </w:lvl>
    <w:lvl w:ilvl="1" w:tplc="B8343D3C">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EC95BCA"/>
    <w:multiLevelType w:val="hybridMultilevel"/>
    <w:tmpl w:val="FF1222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CA7C27"/>
    <w:multiLevelType w:val="hybridMultilevel"/>
    <w:tmpl w:val="02189264"/>
    <w:lvl w:ilvl="0" w:tplc="04090001">
      <w:start w:val="823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EB4163"/>
    <w:multiLevelType w:val="hybridMultilevel"/>
    <w:tmpl w:val="9758A7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9F"/>
    <w:rsid w:val="00011EF0"/>
    <w:rsid w:val="00027352"/>
    <w:rsid w:val="0003171B"/>
    <w:rsid w:val="00037C24"/>
    <w:rsid w:val="00077D95"/>
    <w:rsid w:val="000C5A36"/>
    <w:rsid w:val="0010268D"/>
    <w:rsid w:val="00107D10"/>
    <w:rsid w:val="001261CE"/>
    <w:rsid w:val="0014165B"/>
    <w:rsid w:val="0014527C"/>
    <w:rsid w:val="00190AC0"/>
    <w:rsid w:val="001E7474"/>
    <w:rsid w:val="00256BE4"/>
    <w:rsid w:val="00260DE1"/>
    <w:rsid w:val="00297FEE"/>
    <w:rsid w:val="002B49A2"/>
    <w:rsid w:val="002C13CF"/>
    <w:rsid w:val="002E295B"/>
    <w:rsid w:val="002E5490"/>
    <w:rsid w:val="00324709"/>
    <w:rsid w:val="00341A09"/>
    <w:rsid w:val="003456D3"/>
    <w:rsid w:val="00346DE4"/>
    <w:rsid w:val="00357CC4"/>
    <w:rsid w:val="003712DF"/>
    <w:rsid w:val="003E1EFB"/>
    <w:rsid w:val="004259CD"/>
    <w:rsid w:val="00460648"/>
    <w:rsid w:val="00467917"/>
    <w:rsid w:val="00476F49"/>
    <w:rsid w:val="004833FA"/>
    <w:rsid w:val="00487CDF"/>
    <w:rsid w:val="0049450B"/>
    <w:rsid w:val="004B0D69"/>
    <w:rsid w:val="005273B8"/>
    <w:rsid w:val="00532147"/>
    <w:rsid w:val="0053294E"/>
    <w:rsid w:val="00594D7F"/>
    <w:rsid w:val="005B06CC"/>
    <w:rsid w:val="005B32DE"/>
    <w:rsid w:val="005E4014"/>
    <w:rsid w:val="005E7FCC"/>
    <w:rsid w:val="0062328C"/>
    <w:rsid w:val="006450BB"/>
    <w:rsid w:val="006656A7"/>
    <w:rsid w:val="00681432"/>
    <w:rsid w:val="006B7880"/>
    <w:rsid w:val="006D41FB"/>
    <w:rsid w:val="006E2086"/>
    <w:rsid w:val="006E38EE"/>
    <w:rsid w:val="006F5590"/>
    <w:rsid w:val="00745AD8"/>
    <w:rsid w:val="0076112F"/>
    <w:rsid w:val="00761E6D"/>
    <w:rsid w:val="007B1803"/>
    <w:rsid w:val="007C7A1B"/>
    <w:rsid w:val="007E7EEB"/>
    <w:rsid w:val="0080043B"/>
    <w:rsid w:val="0085238A"/>
    <w:rsid w:val="008C5380"/>
    <w:rsid w:val="008E47DE"/>
    <w:rsid w:val="009251C5"/>
    <w:rsid w:val="00936641"/>
    <w:rsid w:val="00980F73"/>
    <w:rsid w:val="009841E4"/>
    <w:rsid w:val="00A03A33"/>
    <w:rsid w:val="00A0425B"/>
    <w:rsid w:val="00A206F6"/>
    <w:rsid w:val="00A3067B"/>
    <w:rsid w:val="00A3383F"/>
    <w:rsid w:val="00AA032F"/>
    <w:rsid w:val="00AC1943"/>
    <w:rsid w:val="00AF33AF"/>
    <w:rsid w:val="00B53971"/>
    <w:rsid w:val="00B72ADB"/>
    <w:rsid w:val="00B7379F"/>
    <w:rsid w:val="00B73894"/>
    <w:rsid w:val="00B82B0E"/>
    <w:rsid w:val="00B96AF7"/>
    <w:rsid w:val="00BB7E5B"/>
    <w:rsid w:val="00BD37B7"/>
    <w:rsid w:val="00BF5657"/>
    <w:rsid w:val="00C361D3"/>
    <w:rsid w:val="00C52633"/>
    <w:rsid w:val="00CF5D40"/>
    <w:rsid w:val="00D94FF7"/>
    <w:rsid w:val="00DD7E51"/>
    <w:rsid w:val="00E22E86"/>
    <w:rsid w:val="00E61436"/>
    <w:rsid w:val="00E67BEB"/>
    <w:rsid w:val="00EB0C19"/>
    <w:rsid w:val="00EB46FF"/>
    <w:rsid w:val="00F03B3D"/>
    <w:rsid w:val="00F046CB"/>
    <w:rsid w:val="00F57150"/>
    <w:rsid w:val="00F77D95"/>
    <w:rsid w:val="00FB3C14"/>
    <w:rsid w:val="00FD4CB1"/>
    <w:rsid w:val="00FD7264"/>
    <w:rsid w:val="00FF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789A73B9-9C15-4C49-A783-BBCEBDE0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D40"/>
    <w:rPr>
      <w:rFonts w:ascii="Arial Narrow" w:hAnsi="Arial Narrow"/>
      <w:sz w:val="22"/>
      <w:szCs w:val="22"/>
    </w:rPr>
  </w:style>
  <w:style w:type="paragraph" w:styleId="Heading1">
    <w:name w:val="heading 1"/>
    <w:basedOn w:val="Normal"/>
    <w:next w:val="Normal"/>
    <w:qFormat/>
    <w:rsid w:val="00CF5D40"/>
    <w:pPr>
      <w:keepNext/>
      <w:tabs>
        <w:tab w:val="left" w:pos="1440"/>
        <w:tab w:val="left" w:pos="5760"/>
      </w:tabs>
      <w:spacing w:line="360" w:lineRule="auto"/>
      <w:outlineLvl w:val="0"/>
    </w:pPr>
    <w:rPr>
      <w:b/>
      <w:sz w:val="20"/>
      <w:szCs w:val="20"/>
      <w:u w:val="single"/>
    </w:rPr>
  </w:style>
  <w:style w:type="paragraph" w:styleId="Heading2">
    <w:name w:val="heading 2"/>
    <w:basedOn w:val="Normal"/>
    <w:next w:val="Normal"/>
    <w:qFormat/>
    <w:rsid w:val="00CF5D40"/>
    <w:pPr>
      <w:keepNext/>
      <w:tabs>
        <w:tab w:val="left" w:pos="1440"/>
        <w:tab w:val="left" w:pos="5760"/>
      </w:tabs>
      <w:spacing w:line="360" w:lineRule="auto"/>
      <w:outlineLvl w:val="1"/>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F5D40"/>
    <w:pPr>
      <w:tabs>
        <w:tab w:val="left" w:pos="360"/>
        <w:tab w:val="num" w:pos="720"/>
      </w:tabs>
      <w:ind w:left="720" w:hanging="720"/>
    </w:pPr>
    <w:rPr>
      <w:rFonts w:cs="Arial"/>
      <w:sz w:val="18"/>
    </w:rPr>
  </w:style>
  <w:style w:type="table" w:styleId="TableGrid">
    <w:name w:val="Table Grid"/>
    <w:basedOn w:val="TableNormal"/>
    <w:uiPriority w:val="59"/>
    <w:rsid w:val="00027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5380"/>
    <w:rPr>
      <w:color w:val="0000FF" w:themeColor="hyperlink"/>
      <w:u w:val="single"/>
    </w:rPr>
  </w:style>
  <w:style w:type="paragraph" w:styleId="BalloonText">
    <w:name w:val="Balloon Text"/>
    <w:basedOn w:val="Normal"/>
    <w:link w:val="BalloonTextChar"/>
    <w:uiPriority w:val="99"/>
    <w:semiHidden/>
    <w:unhideWhenUsed/>
    <w:rsid w:val="006450BB"/>
    <w:rPr>
      <w:rFonts w:ascii="Tahoma" w:hAnsi="Tahoma" w:cs="Tahoma"/>
      <w:sz w:val="16"/>
      <w:szCs w:val="16"/>
    </w:rPr>
  </w:style>
  <w:style w:type="character" w:customStyle="1" w:styleId="BalloonTextChar">
    <w:name w:val="Balloon Text Char"/>
    <w:basedOn w:val="DefaultParagraphFont"/>
    <w:link w:val="BalloonText"/>
    <w:uiPriority w:val="99"/>
    <w:semiHidden/>
    <w:rsid w:val="006450BB"/>
    <w:rPr>
      <w:rFonts w:ascii="Tahoma" w:hAnsi="Tahoma" w:cs="Tahoma"/>
      <w:sz w:val="16"/>
      <w:szCs w:val="16"/>
    </w:rPr>
  </w:style>
  <w:style w:type="paragraph" w:styleId="Revision">
    <w:name w:val="Revision"/>
    <w:hidden/>
    <w:uiPriority w:val="99"/>
    <w:semiHidden/>
    <w:rsid w:val="007E7EEB"/>
    <w:rPr>
      <w:rFonts w:ascii="Arial Narrow" w:hAnsi="Arial Narrow"/>
      <w:sz w:val="22"/>
      <w:szCs w:val="22"/>
    </w:rPr>
  </w:style>
  <w:style w:type="character" w:styleId="CommentReference">
    <w:name w:val="annotation reference"/>
    <w:basedOn w:val="DefaultParagraphFont"/>
    <w:uiPriority w:val="99"/>
    <w:semiHidden/>
    <w:unhideWhenUsed/>
    <w:rsid w:val="007E7EEB"/>
    <w:rPr>
      <w:sz w:val="16"/>
      <w:szCs w:val="16"/>
    </w:rPr>
  </w:style>
  <w:style w:type="paragraph" w:styleId="CommentText">
    <w:name w:val="annotation text"/>
    <w:basedOn w:val="Normal"/>
    <w:link w:val="CommentTextChar"/>
    <w:uiPriority w:val="99"/>
    <w:semiHidden/>
    <w:unhideWhenUsed/>
    <w:rsid w:val="007E7EEB"/>
    <w:rPr>
      <w:sz w:val="20"/>
      <w:szCs w:val="20"/>
    </w:rPr>
  </w:style>
  <w:style w:type="character" w:customStyle="1" w:styleId="CommentTextChar">
    <w:name w:val="Comment Text Char"/>
    <w:basedOn w:val="DefaultParagraphFont"/>
    <w:link w:val="CommentText"/>
    <w:uiPriority w:val="99"/>
    <w:semiHidden/>
    <w:rsid w:val="007E7EEB"/>
    <w:rPr>
      <w:rFonts w:ascii="Arial Narrow" w:hAnsi="Arial Narrow"/>
    </w:rPr>
  </w:style>
  <w:style w:type="paragraph" w:styleId="CommentSubject">
    <w:name w:val="annotation subject"/>
    <w:basedOn w:val="CommentText"/>
    <w:next w:val="CommentText"/>
    <w:link w:val="CommentSubjectChar"/>
    <w:uiPriority w:val="99"/>
    <w:semiHidden/>
    <w:unhideWhenUsed/>
    <w:rsid w:val="007E7EEB"/>
    <w:rPr>
      <w:b/>
      <w:bCs/>
    </w:rPr>
  </w:style>
  <w:style w:type="character" w:customStyle="1" w:styleId="CommentSubjectChar">
    <w:name w:val="Comment Subject Char"/>
    <w:basedOn w:val="CommentTextChar"/>
    <w:link w:val="CommentSubject"/>
    <w:uiPriority w:val="99"/>
    <w:semiHidden/>
    <w:rsid w:val="007E7EEB"/>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F28E-A38E-4734-9D42-CE351808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Town of Cicero Youth Bureau, Parks &amp; Recreation</vt:lpstr>
    </vt:vector>
  </TitlesOfParts>
  <Company>Town of Cicero</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Cicero Youth Bureau, Parks &amp; Recreation</dc:title>
  <dc:subject/>
  <dc:creator>Becki Bruzdzinski</dc:creator>
  <cp:keywords/>
  <dc:description/>
  <cp:lastModifiedBy>Jessica Soulier</cp:lastModifiedBy>
  <cp:revision>2</cp:revision>
  <cp:lastPrinted>2012-12-03T19:58:00Z</cp:lastPrinted>
  <dcterms:created xsi:type="dcterms:W3CDTF">2023-03-15T18:54:00Z</dcterms:created>
  <dcterms:modified xsi:type="dcterms:W3CDTF">2023-03-15T18:54:00Z</dcterms:modified>
</cp:coreProperties>
</file>